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70918" w:rsidRPr="00CC1849" w:rsidTr="00570918">
        <w:tc>
          <w:tcPr>
            <w:tcW w:w="4927" w:type="dxa"/>
          </w:tcPr>
          <w:p w:rsidR="00570918" w:rsidRPr="00CC1849" w:rsidRDefault="00570918" w:rsidP="00570918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CC1849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OLIMPIADA DE BIOLOGIE </w:t>
            </w:r>
          </w:p>
          <w:p w:rsidR="00570918" w:rsidRPr="00CC1849" w:rsidRDefault="00570918" w:rsidP="00570918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CC1849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ETAPA JUDEŢEANĂ </w:t>
            </w:r>
          </w:p>
          <w:p w:rsidR="00570918" w:rsidRPr="00CC1849" w:rsidRDefault="00AF2137" w:rsidP="00570918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CC1849">
              <w:rPr>
                <w:rFonts w:ascii="Arial Narrow" w:hAnsi="Arial Narrow"/>
                <w:sz w:val="22"/>
                <w:szCs w:val="22"/>
              </w:rPr>
              <w:t>5 MARTIE 2016</w:t>
            </w:r>
          </w:p>
          <w:p w:rsidR="00570918" w:rsidRPr="00CC1849" w:rsidRDefault="00570918" w:rsidP="00570918">
            <w:pPr>
              <w:pStyle w:val="Default"/>
              <w:tabs>
                <w:tab w:val="left" w:pos="489"/>
              </w:tabs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4927" w:type="dxa"/>
          </w:tcPr>
          <w:p w:rsidR="00570918" w:rsidRPr="00CC1849" w:rsidRDefault="00570918" w:rsidP="00570918">
            <w:pPr>
              <w:pStyle w:val="Default"/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C1849">
              <w:rPr>
                <w:rFonts w:ascii="Arial Narrow" w:hAnsi="Arial Narrow"/>
                <w:noProof/>
                <w:sz w:val="22"/>
                <w:szCs w:val="22"/>
                <w:lang w:eastAsia="ro-RO"/>
              </w:rPr>
              <w:drawing>
                <wp:inline distT="0" distB="0" distL="0" distR="0">
                  <wp:extent cx="2210400" cy="504000"/>
                  <wp:effectExtent l="0" t="0" r="0" b="0"/>
                  <wp:docPr id="11" name="Picture 11" descr="mec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c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4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4568" w:rsidRPr="00D4725B" w:rsidRDefault="00B616FD" w:rsidP="00C04568">
      <w:pPr>
        <w:pStyle w:val="Default"/>
        <w:rPr>
          <w:rFonts w:ascii="Arial Narrow" w:hAnsi="Arial Narrow"/>
          <w:b/>
          <w:bCs/>
          <w:sz w:val="28"/>
          <w:szCs w:val="22"/>
        </w:rPr>
      </w:pPr>
      <w:r w:rsidRPr="00D4725B">
        <w:rPr>
          <w:rFonts w:ascii="Arial Narrow" w:hAnsi="Arial Narrow"/>
          <w:b/>
          <w:bCs/>
          <w:sz w:val="28"/>
          <w:szCs w:val="22"/>
        </w:rPr>
        <w:t xml:space="preserve">CLASA A IX-A </w:t>
      </w:r>
    </w:p>
    <w:p w:rsidR="00C04568" w:rsidRPr="00CC1849" w:rsidRDefault="00B616FD" w:rsidP="00C04568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>SUBIECTE:</w:t>
      </w:r>
    </w:p>
    <w:p w:rsidR="00B616FD" w:rsidRPr="00CC1849" w:rsidRDefault="00B616FD" w:rsidP="00C04568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:rsidR="00C04568" w:rsidRPr="00CC1849" w:rsidRDefault="00C04568" w:rsidP="00C04568">
      <w:pPr>
        <w:pStyle w:val="Default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 xml:space="preserve">I. ALEGERE SIMPLĂ </w:t>
      </w:r>
    </w:p>
    <w:p w:rsidR="002D7AF7" w:rsidRPr="00CC1849" w:rsidRDefault="00C04568" w:rsidP="00C04568">
      <w:pPr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</w:rPr>
        <w:t xml:space="preserve">La următoarele întrebări ( 1-30 ) alegeţi un singur răspuns </w:t>
      </w:r>
      <w:r w:rsidR="00307E84" w:rsidRPr="00CC1849">
        <w:rPr>
          <w:rFonts w:ascii="Arial Narrow" w:hAnsi="Arial Narrow"/>
          <w:b/>
        </w:rPr>
        <w:t>corect, din variantele propuse -</w:t>
      </w:r>
      <w:r w:rsidRPr="00CC1849">
        <w:rPr>
          <w:rFonts w:ascii="Arial Narrow" w:hAnsi="Arial Narrow"/>
          <w:b/>
          <w:bCs/>
        </w:rPr>
        <w:t>30 puncte</w:t>
      </w:r>
      <w:r w:rsidR="00307E84" w:rsidRPr="00CC1849">
        <w:rPr>
          <w:rFonts w:ascii="Arial Narrow" w:hAnsi="Arial Narrow"/>
          <w:b/>
          <w:bCs/>
        </w:rPr>
        <w:t>.</w:t>
      </w:r>
    </w:p>
    <w:p w:rsidR="00CA0E52" w:rsidRPr="00CC1849" w:rsidRDefault="00CA0E52" w:rsidP="003916CA">
      <w:pPr>
        <w:pStyle w:val="ListParagraph1"/>
        <w:tabs>
          <w:tab w:val="left" w:pos="-1134"/>
          <w:tab w:val="left" w:pos="-426"/>
          <w:tab w:val="left" w:pos="0"/>
          <w:tab w:val="left" w:pos="284"/>
        </w:tabs>
        <w:ind w:left="0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C1849">
        <w:rPr>
          <w:rFonts w:ascii="Arial Narrow" w:hAnsi="Arial Narrow" w:cs="Arial"/>
          <w:b/>
          <w:bCs/>
          <w:sz w:val="22"/>
          <w:szCs w:val="22"/>
        </w:rPr>
        <w:t>1. Centriolii</w:t>
      </w:r>
      <w:r w:rsidR="00AF2137" w:rsidRPr="00CC1849">
        <w:rPr>
          <w:rFonts w:ascii="Arial Narrow" w:hAnsi="Arial Narrow" w:cs="Arial"/>
          <w:b/>
          <w:bCs/>
          <w:sz w:val="22"/>
          <w:szCs w:val="22"/>
        </w:rPr>
        <w:t xml:space="preserve">,la fel ca și </w:t>
      </w:r>
      <w:r w:rsidRPr="00CC1849">
        <w:rPr>
          <w:rFonts w:ascii="Arial Narrow" w:hAnsi="Arial Narrow" w:cs="Arial"/>
          <w:b/>
          <w:bCs/>
          <w:sz w:val="22"/>
          <w:szCs w:val="22"/>
        </w:rPr>
        <w:t>nucleolii:</w:t>
      </w:r>
    </w:p>
    <w:p w:rsidR="00CA0E52" w:rsidRPr="00CC1849" w:rsidRDefault="007D7858" w:rsidP="00E51CAE">
      <w:pPr>
        <w:pStyle w:val="Listparagraf"/>
        <w:numPr>
          <w:ilvl w:val="0"/>
          <w:numId w:val="1"/>
        </w:numPr>
        <w:tabs>
          <w:tab w:val="left" w:pos="284"/>
          <w:tab w:val="left" w:pos="360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sunt evidenți</w:t>
      </w:r>
      <w:r w:rsidR="001C7D2D" w:rsidRPr="00CC1849">
        <w:rPr>
          <w:rFonts w:ascii="Arial Narrow" w:hAnsi="Arial Narrow" w:cs="Arial"/>
        </w:rPr>
        <w:t xml:space="preserve">, microscopic, </w:t>
      </w:r>
      <w:r w:rsidRPr="00CC1849">
        <w:rPr>
          <w:rFonts w:ascii="Arial Narrow" w:hAnsi="Arial Narrow" w:cs="Arial"/>
        </w:rPr>
        <w:t>în toate etapele ciclului celular</w:t>
      </w:r>
    </w:p>
    <w:p w:rsidR="00CA0E52" w:rsidRPr="00CC1849" w:rsidRDefault="001C7D2D" w:rsidP="00E51CAE">
      <w:pPr>
        <w:pStyle w:val="Listparagraf"/>
        <w:numPr>
          <w:ilvl w:val="0"/>
          <w:numId w:val="1"/>
        </w:numPr>
        <w:tabs>
          <w:tab w:val="left" w:pos="284"/>
          <w:tab w:val="left" w:pos="360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au un </w:t>
      </w:r>
      <w:r w:rsidR="00F43D90" w:rsidRPr="00CC1849">
        <w:rPr>
          <w:rFonts w:ascii="Arial Narrow" w:hAnsi="Arial Narrow" w:cs="Arial"/>
        </w:rPr>
        <w:t>conținut ridicat de acizi nucleici</w:t>
      </w:r>
      <w:r w:rsidRPr="00CC1849">
        <w:rPr>
          <w:rFonts w:ascii="Arial Narrow" w:hAnsi="Arial Narrow" w:cs="Arial"/>
        </w:rPr>
        <w:t>(ADN și ARN)</w:t>
      </w:r>
    </w:p>
    <w:p w:rsidR="00CA0E52" w:rsidRPr="00CC1849" w:rsidRDefault="00807FA9" w:rsidP="00E51CAE">
      <w:pPr>
        <w:pStyle w:val="Listparagraf"/>
        <w:numPr>
          <w:ilvl w:val="0"/>
          <w:numId w:val="1"/>
        </w:numPr>
        <w:tabs>
          <w:tab w:val="left" w:pos="284"/>
          <w:tab w:val="left" w:pos="360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sunt prezenți în toate celulele animale care se divid</w:t>
      </w:r>
    </w:p>
    <w:p w:rsidR="00307E84" w:rsidRPr="00CC1849" w:rsidRDefault="00F43D90" w:rsidP="00E51CAE">
      <w:pPr>
        <w:pStyle w:val="Listparagraf"/>
        <w:numPr>
          <w:ilvl w:val="0"/>
          <w:numId w:val="1"/>
        </w:numPr>
        <w:tabs>
          <w:tab w:val="left" w:pos="284"/>
          <w:tab w:val="left" w:pos="360"/>
          <w:tab w:val="left" w:pos="744"/>
          <w:tab w:val="left" w:pos="2701"/>
        </w:tabs>
        <w:spacing w:after="0" w:line="240" w:lineRule="auto"/>
        <w:jc w:val="both"/>
        <w:rPr>
          <w:rFonts w:ascii="Arial Narrow" w:hAnsi="Arial Narrow"/>
          <w:bCs/>
        </w:rPr>
      </w:pPr>
      <w:r w:rsidRPr="00CC1849">
        <w:rPr>
          <w:rFonts w:ascii="Arial Narrow" w:hAnsi="Arial Narrow" w:cs="Arial"/>
        </w:rPr>
        <w:t>con</w:t>
      </w:r>
      <w:r w:rsidR="00FE3D56" w:rsidRPr="00CC1849">
        <w:rPr>
          <w:rFonts w:ascii="Arial Narrow" w:hAnsi="Arial Narrow" w:cs="Arial"/>
        </w:rPr>
        <w:t>t</w:t>
      </w:r>
      <w:r w:rsidRPr="00CC1849">
        <w:rPr>
          <w:rFonts w:ascii="Arial Narrow" w:hAnsi="Arial Narrow" w:cs="Arial"/>
        </w:rPr>
        <w:t>role</w:t>
      </w:r>
      <w:r w:rsidR="00B616FD" w:rsidRPr="00CC1849">
        <w:rPr>
          <w:rFonts w:ascii="Arial Narrow" w:hAnsi="Arial Narrow" w:cs="Arial"/>
        </w:rPr>
        <w:t>a</w:t>
      </w:r>
      <w:r w:rsidRPr="00CC1849">
        <w:rPr>
          <w:rFonts w:ascii="Arial Narrow" w:hAnsi="Arial Narrow" w:cs="Arial"/>
        </w:rPr>
        <w:t>ză diferite faze ale diviziunii celulare</w:t>
      </w:r>
      <w:r w:rsidR="00CA0E52" w:rsidRPr="00CC1849">
        <w:rPr>
          <w:rFonts w:ascii="Arial Narrow" w:hAnsi="Arial Narrow"/>
          <w:bCs/>
        </w:rPr>
        <w:tab/>
      </w:r>
    </w:p>
    <w:p w:rsidR="00D478F5" w:rsidRPr="00CC1849" w:rsidRDefault="00D478F5" w:rsidP="00D478F5">
      <w:pPr>
        <w:pStyle w:val="Listparagraf"/>
        <w:tabs>
          <w:tab w:val="left" w:pos="284"/>
          <w:tab w:val="left" w:pos="360"/>
          <w:tab w:val="left" w:pos="744"/>
          <w:tab w:val="left" w:pos="2701"/>
        </w:tabs>
        <w:spacing w:after="0" w:line="240" w:lineRule="auto"/>
        <w:ind w:left="360"/>
        <w:jc w:val="both"/>
        <w:rPr>
          <w:rFonts w:ascii="Arial Narrow" w:hAnsi="Arial Narrow"/>
          <w:bCs/>
        </w:rPr>
      </w:pPr>
    </w:p>
    <w:p w:rsidR="00B5499C" w:rsidRPr="00CC1849" w:rsidRDefault="00B5499C" w:rsidP="00E51CAE">
      <w:pPr>
        <w:pStyle w:val="Titlu9"/>
        <w:numPr>
          <w:ilvl w:val="0"/>
          <w:numId w:val="3"/>
        </w:numPr>
        <w:tabs>
          <w:tab w:val="left" w:pos="-1134"/>
          <w:tab w:val="left" w:pos="-426"/>
          <w:tab w:val="left" w:pos="0"/>
          <w:tab w:val="left" w:pos="284"/>
          <w:tab w:val="left" w:pos="540"/>
        </w:tabs>
        <w:rPr>
          <w:rFonts w:ascii="Arial Narrow" w:hAnsi="Arial Narrow" w:cs="Arial"/>
          <w:b/>
          <w:sz w:val="22"/>
          <w:szCs w:val="22"/>
        </w:rPr>
      </w:pPr>
      <w:r w:rsidRPr="00CC1849">
        <w:rPr>
          <w:rFonts w:ascii="Arial Narrow" w:hAnsi="Arial Narrow" w:cs="Arial"/>
          <w:b/>
          <w:sz w:val="22"/>
          <w:szCs w:val="22"/>
        </w:rPr>
        <w:t xml:space="preserve">Difuzia </w:t>
      </w:r>
      <w:r w:rsidR="00A056A2" w:rsidRPr="00CC1849">
        <w:rPr>
          <w:rFonts w:ascii="Arial Narrow" w:hAnsi="Arial Narrow" w:cs="Arial"/>
          <w:b/>
          <w:sz w:val="22"/>
          <w:szCs w:val="22"/>
        </w:rPr>
        <w:t>apei prin membrana celulară</w:t>
      </w:r>
      <w:r w:rsidR="00CF5ABF" w:rsidRPr="00CC1849">
        <w:rPr>
          <w:rFonts w:ascii="Arial Narrow" w:hAnsi="Arial Narrow" w:cs="Arial"/>
          <w:b/>
          <w:sz w:val="22"/>
          <w:szCs w:val="22"/>
        </w:rPr>
        <w:t>:</w:t>
      </w:r>
    </w:p>
    <w:p w:rsidR="00CF5ABF" w:rsidRPr="00CC1849" w:rsidRDefault="00CF5ABF" w:rsidP="00E51CAE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este facilitat</w:t>
      </w:r>
      <w:r w:rsidR="00B5499C" w:rsidRPr="00CC1849">
        <w:rPr>
          <w:rFonts w:ascii="Arial Narrow" w:hAnsi="Arial Narrow" w:cs="Arial"/>
        </w:rPr>
        <w:t>ă</w:t>
      </w:r>
      <w:r w:rsidRPr="00CC1849">
        <w:rPr>
          <w:rFonts w:ascii="Arial Narrow" w:hAnsi="Arial Narrow" w:cs="Arial"/>
        </w:rPr>
        <w:t xml:space="preserve"> de scăderea temperaturii</w:t>
      </w:r>
      <w:r w:rsidR="00A056A2" w:rsidRPr="00CC1849">
        <w:rPr>
          <w:rFonts w:ascii="Arial Narrow" w:hAnsi="Arial Narrow" w:cs="Arial"/>
        </w:rPr>
        <w:t xml:space="preserve"> mediului </w:t>
      </w:r>
    </w:p>
    <w:p w:rsidR="00CF5ABF" w:rsidRPr="00CC1849" w:rsidRDefault="00A056A2" w:rsidP="00E51CAE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depinde d</w:t>
      </w:r>
      <w:r w:rsidR="00AF2137" w:rsidRPr="00CC1849">
        <w:rPr>
          <w:rFonts w:ascii="Arial Narrow" w:hAnsi="Arial Narrow" w:cs="Arial"/>
        </w:rPr>
        <w:t>e energia cinetică a macromoleculelor</w:t>
      </w:r>
    </w:p>
    <w:p w:rsidR="00A056A2" w:rsidRPr="00CC1849" w:rsidRDefault="00A056A2" w:rsidP="00E51CAE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se poate realiza doar la nivelul celul</w:t>
      </w:r>
      <w:r w:rsidR="00AF2137" w:rsidRPr="00CC1849">
        <w:rPr>
          <w:rFonts w:ascii="Arial Narrow" w:hAnsi="Arial Narrow" w:cs="Arial"/>
        </w:rPr>
        <w:t>e</w:t>
      </w:r>
      <w:r w:rsidRPr="00CC1849">
        <w:rPr>
          <w:rFonts w:ascii="Arial Narrow" w:hAnsi="Arial Narrow" w:cs="Arial"/>
        </w:rPr>
        <w:t xml:space="preserve">i animale </w:t>
      </w:r>
    </w:p>
    <w:p w:rsidR="00A056A2" w:rsidRPr="00CC1849" w:rsidRDefault="00A056A2" w:rsidP="00E51CAE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determină procesul de osmoză la nivel celular </w:t>
      </w:r>
    </w:p>
    <w:p w:rsidR="001E61BF" w:rsidRPr="00CC1849" w:rsidRDefault="001E61BF" w:rsidP="003916CA">
      <w:pPr>
        <w:tabs>
          <w:tab w:val="left" w:pos="284"/>
          <w:tab w:val="left" w:pos="2701"/>
        </w:tabs>
        <w:spacing w:after="0" w:line="240" w:lineRule="auto"/>
        <w:rPr>
          <w:rFonts w:ascii="Arial Narrow" w:hAnsi="Arial Narrow"/>
          <w:b/>
          <w:bCs/>
        </w:rPr>
      </w:pPr>
    </w:p>
    <w:p w:rsidR="009D3EFE" w:rsidRPr="00CC1849" w:rsidRDefault="00AF2137" w:rsidP="00E51CAE">
      <w:pPr>
        <w:pStyle w:val="ListParagraph1"/>
        <w:numPr>
          <w:ilvl w:val="0"/>
          <w:numId w:val="3"/>
        </w:numPr>
        <w:tabs>
          <w:tab w:val="left" w:pos="-1134"/>
          <w:tab w:val="left" w:pos="-426"/>
          <w:tab w:val="left" w:pos="0"/>
          <w:tab w:val="left" w:pos="180"/>
          <w:tab w:val="left" w:pos="284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C1849">
        <w:rPr>
          <w:rFonts w:ascii="Arial Narrow" w:hAnsi="Arial Narrow" w:cs="Arial"/>
          <w:b/>
          <w:bCs/>
          <w:sz w:val="22"/>
          <w:szCs w:val="22"/>
        </w:rPr>
        <w:t xml:space="preserve">Mitocondriile, la fel ca și </w:t>
      </w:r>
      <w:r w:rsidR="0091233B" w:rsidRPr="00CC1849">
        <w:rPr>
          <w:rFonts w:ascii="Arial Narrow" w:hAnsi="Arial Narrow" w:cs="Arial"/>
          <w:b/>
          <w:bCs/>
          <w:sz w:val="22"/>
          <w:szCs w:val="22"/>
        </w:rPr>
        <w:t>cloroplastele</w:t>
      </w:r>
      <w:r w:rsidR="000A4C64" w:rsidRPr="00CC1849">
        <w:rPr>
          <w:rFonts w:ascii="Arial Narrow" w:hAnsi="Arial Narrow" w:cs="Arial"/>
          <w:b/>
          <w:bCs/>
          <w:sz w:val="22"/>
          <w:szCs w:val="22"/>
        </w:rPr>
        <w:t>:</w:t>
      </w:r>
    </w:p>
    <w:p w:rsidR="00B5556D" w:rsidRPr="00CC1849" w:rsidRDefault="00B5556D" w:rsidP="00E51CA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360"/>
        <w:jc w:val="both"/>
        <w:rPr>
          <w:rFonts w:ascii="Arial Narrow" w:hAnsi="Arial Narrow" w:cs="Arial"/>
          <w:bCs/>
        </w:rPr>
      </w:pPr>
      <w:r w:rsidRPr="00CC1849">
        <w:rPr>
          <w:rFonts w:ascii="Arial Narrow" w:hAnsi="Arial Narrow" w:cs="Arial"/>
        </w:rPr>
        <w:t xml:space="preserve">au un aparat genetic de tip </w:t>
      </w:r>
      <w:proofErr w:type="spellStart"/>
      <w:r w:rsidRPr="00CC1849">
        <w:rPr>
          <w:rFonts w:ascii="Arial Narrow" w:hAnsi="Arial Narrow" w:cs="Arial"/>
        </w:rPr>
        <w:t>eucariot</w:t>
      </w:r>
      <w:proofErr w:type="spellEnd"/>
    </w:p>
    <w:p w:rsidR="000A4C64" w:rsidRPr="00CC1849" w:rsidRDefault="00B5556D" w:rsidP="00E51CA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360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se formează</w:t>
      </w:r>
      <w:r w:rsidR="00B616FD" w:rsidRPr="00CC1849">
        <w:rPr>
          <w:rFonts w:ascii="Arial Narrow" w:hAnsi="Arial Narrow" w:cs="Arial"/>
          <w:i/>
        </w:rPr>
        <w:t>”de novo”</w:t>
      </w:r>
      <w:r w:rsidR="00434124" w:rsidRPr="00CC1849">
        <w:rPr>
          <w:rFonts w:ascii="Arial Narrow" w:hAnsi="Arial Narrow" w:cs="Arial"/>
        </w:rPr>
        <w:t xml:space="preserve"> în </w:t>
      </w:r>
      <w:r w:rsidR="00557361" w:rsidRPr="00CC1849">
        <w:rPr>
          <w:rFonts w:ascii="Arial Narrow" w:hAnsi="Arial Narrow" w:cs="Arial"/>
        </w:rPr>
        <w:t xml:space="preserve">fiecare </w:t>
      </w:r>
      <w:r w:rsidR="00434124" w:rsidRPr="00CC1849">
        <w:rPr>
          <w:rFonts w:ascii="Arial Narrow" w:hAnsi="Arial Narrow" w:cs="Arial"/>
        </w:rPr>
        <w:t xml:space="preserve">celulă, </w:t>
      </w:r>
    </w:p>
    <w:p w:rsidR="000A4C64" w:rsidRPr="00CC1849" w:rsidRDefault="00B5556D" w:rsidP="00E51CA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360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se </w:t>
      </w:r>
      <w:r w:rsidR="00557361" w:rsidRPr="00CC1849">
        <w:rPr>
          <w:rFonts w:ascii="Arial Narrow" w:hAnsi="Arial Narrow" w:cs="Arial"/>
        </w:rPr>
        <w:t xml:space="preserve">multiplică și se </w:t>
      </w:r>
      <w:r w:rsidRPr="00CC1849">
        <w:rPr>
          <w:rFonts w:ascii="Arial Narrow" w:hAnsi="Arial Narrow" w:cs="Arial"/>
        </w:rPr>
        <w:t xml:space="preserve">perpetuează prin diviziune </w:t>
      </w:r>
    </w:p>
    <w:p w:rsidR="00B5556D" w:rsidRPr="00CC1849" w:rsidRDefault="00557361" w:rsidP="00E51CA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360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prezintă ADN cu regiuni </w:t>
      </w:r>
      <w:proofErr w:type="spellStart"/>
      <w:r w:rsidRPr="00CC1849">
        <w:rPr>
          <w:rFonts w:ascii="Arial Narrow" w:hAnsi="Arial Narrow" w:cs="Arial"/>
        </w:rPr>
        <w:t>heterocromatinizate</w:t>
      </w:r>
      <w:proofErr w:type="spellEnd"/>
    </w:p>
    <w:p w:rsidR="00E72FDA" w:rsidRPr="00CC1849" w:rsidRDefault="00E72FDA" w:rsidP="003916CA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</w:rPr>
      </w:pPr>
    </w:p>
    <w:p w:rsidR="003C32D2" w:rsidRPr="00CC1849" w:rsidRDefault="003C32D2" w:rsidP="00E51CAE">
      <w:pPr>
        <w:pStyle w:val="Listparagraf"/>
        <w:numPr>
          <w:ilvl w:val="0"/>
          <w:numId w:val="3"/>
        </w:numPr>
        <w:tabs>
          <w:tab w:val="left" w:pos="284"/>
          <w:tab w:val="left" w:pos="540"/>
        </w:tabs>
        <w:spacing w:after="0" w:line="240" w:lineRule="auto"/>
        <w:rPr>
          <w:rFonts w:ascii="Arial Narrow" w:hAnsi="Arial Narrow"/>
          <w:b/>
        </w:rPr>
      </w:pPr>
      <w:proofErr w:type="spellStart"/>
      <w:r w:rsidRPr="00CC1849">
        <w:rPr>
          <w:rFonts w:ascii="Arial Narrow" w:hAnsi="Arial Narrow"/>
          <w:b/>
        </w:rPr>
        <w:t>Neurofibrilele</w:t>
      </w:r>
      <w:proofErr w:type="spellEnd"/>
      <w:r w:rsidRPr="00CC1849">
        <w:rPr>
          <w:rFonts w:ascii="Arial Narrow" w:hAnsi="Arial Narrow"/>
          <w:b/>
        </w:rPr>
        <w:t>:</w:t>
      </w:r>
    </w:p>
    <w:p w:rsidR="00961978" w:rsidRPr="00CC1849" w:rsidRDefault="00961978" w:rsidP="00E51CAE">
      <w:pPr>
        <w:numPr>
          <w:ilvl w:val="0"/>
          <w:numId w:val="7"/>
        </w:numPr>
        <w:tabs>
          <w:tab w:val="left" w:pos="284"/>
          <w:tab w:val="left" w:pos="540"/>
        </w:tabs>
        <w:spacing w:after="0" w:line="240" w:lineRule="auto"/>
        <w:rPr>
          <w:rFonts w:ascii="Arial Narrow" w:hAnsi="Arial Narrow"/>
        </w:rPr>
      </w:pPr>
      <w:r w:rsidRPr="00CC1849">
        <w:rPr>
          <w:rFonts w:ascii="Arial Narrow" w:hAnsi="Arial Narrow"/>
        </w:rPr>
        <w:t xml:space="preserve">sunt consolidate de </w:t>
      </w:r>
      <w:proofErr w:type="spellStart"/>
      <w:r w:rsidRPr="00CC1849">
        <w:rPr>
          <w:rFonts w:ascii="Arial Narrow" w:hAnsi="Arial Narrow"/>
        </w:rPr>
        <w:t>citoscheletul</w:t>
      </w:r>
      <w:proofErr w:type="spellEnd"/>
      <w:r w:rsidRPr="00CC1849">
        <w:rPr>
          <w:rFonts w:ascii="Arial Narrow" w:hAnsi="Arial Narrow"/>
        </w:rPr>
        <w:t xml:space="preserve"> celulei nervoase </w:t>
      </w:r>
    </w:p>
    <w:p w:rsidR="003C32D2" w:rsidRPr="00CC1849" w:rsidRDefault="00B27554" w:rsidP="00E51CAE">
      <w:pPr>
        <w:numPr>
          <w:ilvl w:val="0"/>
          <w:numId w:val="7"/>
        </w:numPr>
        <w:tabs>
          <w:tab w:val="left" w:pos="284"/>
          <w:tab w:val="left" w:pos="540"/>
        </w:tabs>
        <w:spacing w:after="0" w:line="240" w:lineRule="auto"/>
        <w:rPr>
          <w:rFonts w:ascii="Arial Narrow" w:hAnsi="Arial Narrow"/>
        </w:rPr>
      </w:pPr>
      <w:r w:rsidRPr="00CC1849">
        <w:rPr>
          <w:rFonts w:ascii="Arial Narrow" w:hAnsi="Arial Narrow"/>
        </w:rPr>
        <w:t xml:space="preserve">au rol </w:t>
      </w:r>
      <w:r w:rsidR="00961978" w:rsidRPr="00CC1849">
        <w:rPr>
          <w:rFonts w:ascii="Arial Narrow" w:hAnsi="Arial Narrow"/>
        </w:rPr>
        <w:t>de susținere și de a</w:t>
      </w:r>
      <w:r w:rsidRPr="00CC1849">
        <w:rPr>
          <w:rFonts w:ascii="Arial Narrow" w:hAnsi="Arial Narrow"/>
        </w:rPr>
        <w:t xml:space="preserve"> facilita</w:t>
      </w:r>
      <w:r w:rsidR="003C32D2" w:rsidRPr="00CC1849">
        <w:rPr>
          <w:rFonts w:ascii="Arial Narrow" w:hAnsi="Arial Narrow"/>
        </w:rPr>
        <w:t xml:space="preserve"> </w:t>
      </w:r>
      <w:proofErr w:type="spellStart"/>
      <w:r w:rsidR="003C32D2" w:rsidRPr="00CC1849">
        <w:rPr>
          <w:rFonts w:ascii="Arial Narrow" w:hAnsi="Arial Narrow"/>
        </w:rPr>
        <w:t>conducereaimpulsului</w:t>
      </w:r>
      <w:proofErr w:type="spellEnd"/>
      <w:r w:rsidR="003C32D2" w:rsidRPr="00CC1849">
        <w:rPr>
          <w:rFonts w:ascii="Arial Narrow" w:hAnsi="Arial Narrow"/>
        </w:rPr>
        <w:t xml:space="preserve"> nervos</w:t>
      </w:r>
    </w:p>
    <w:p w:rsidR="003C32D2" w:rsidRPr="00CC1849" w:rsidRDefault="00B27554" w:rsidP="00E51CAE">
      <w:pPr>
        <w:numPr>
          <w:ilvl w:val="0"/>
          <w:numId w:val="7"/>
        </w:numPr>
        <w:tabs>
          <w:tab w:val="left" w:pos="284"/>
          <w:tab w:val="left" w:pos="540"/>
        </w:tabs>
        <w:spacing w:after="0" w:line="240" w:lineRule="auto"/>
        <w:rPr>
          <w:rFonts w:ascii="Arial Narrow" w:hAnsi="Arial Narrow"/>
        </w:rPr>
      </w:pPr>
      <w:r w:rsidRPr="00CC1849">
        <w:rPr>
          <w:rFonts w:ascii="Arial Narrow" w:hAnsi="Arial Narrow"/>
        </w:rPr>
        <w:t xml:space="preserve">sunt mase compacte de proteine care </w:t>
      </w:r>
      <w:r w:rsidR="00961978" w:rsidRPr="00CC1849">
        <w:rPr>
          <w:rFonts w:ascii="Arial Narrow" w:hAnsi="Arial Narrow"/>
        </w:rPr>
        <w:t xml:space="preserve">se </w:t>
      </w:r>
      <w:r w:rsidR="003C32D2" w:rsidRPr="00CC1849">
        <w:rPr>
          <w:rFonts w:ascii="Arial Narrow" w:hAnsi="Arial Narrow"/>
        </w:rPr>
        <w:t>color</w:t>
      </w:r>
      <w:r w:rsidRPr="00CC1849">
        <w:rPr>
          <w:rFonts w:ascii="Arial Narrow" w:hAnsi="Arial Narrow"/>
        </w:rPr>
        <w:t>ează</w:t>
      </w:r>
      <w:r w:rsidR="003C32D2" w:rsidRPr="00CC1849">
        <w:rPr>
          <w:rFonts w:ascii="Arial Narrow" w:hAnsi="Arial Narrow"/>
        </w:rPr>
        <w:t xml:space="preserve"> cu coloranții bazici</w:t>
      </w:r>
    </w:p>
    <w:p w:rsidR="003C32D2" w:rsidRPr="00CC1849" w:rsidRDefault="006D5CAF" w:rsidP="00E51CAE">
      <w:pPr>
        <w:numPr>
          <w:ilvl w:val="0"/>
          <w:numId w:val="7"/>
        </w:numPr>
        <w:tabs>
          <w:tab w:val="left" w:pos="284"/>
          <w:tab w:val="left" w:pos="540"/>
        </w:tabs>
        <w:spacing w:after="0" w:line="240" w:lineRule="auto"/>
        <w:rPr>
          <w:rFonts w:ascii="Arial Narrow" w:hAnsi="Arial Narrow"/>
        </w:rPr>
      </w:pPr>
      <w:r w:rsidRPr="00CC1849">
        <w:rPr>
          <w:rFonts w:ascii="Arial Narrow" w:hAnsi="Arial Narrow"/>
        </w:rPr>
        <w:t>sunt formate din miofilamente dispuse în aranjamente hexagonale</w:t>
      </w:r>
    </w:p>
    <w:p w:rsidR="003F0149" w:rsidRPr="00CC1849" w:rsidRDefault="003F0149" w:rsidP="003916CA">
      <w:pPr>
        <w:tabs>
          <w:tab w:val="left" w:pos="284"/>
          <w:tab w:val="left" w:pos="2701"/>
        </w:tabs>
        <w:spacing w:after="0" w:line="240" w:lineRule="auto"/>
        <w:rPr>
          <w:rFonts w:ascii="Arial Narrow" w:hAnsi="Arial Narrow"/>
          <w:b/>
          <w:bCs/>
        </w:rPr>
      </w:pPr>
    </w:p>
    <w:p w:rsidR="001E7AF4" w:rsidRPr="00CC1849" w:rsidRDefault="001E7AF4" w:rsidP="00E51CAE">
      <w:pPr>
        <w:pStyle w:val="Listparagraf"/>
        <w:numPr>
          <w:ilvl w:val="0"/>
          <w:numId w:val="3"/>
        </w:numPr>
        <w:tabs>
          <w:tab w:val="left" w:pos="284"/>
          <w:tab w:val="left" w:pos="2701"/>
        </w:tabs>
        <w:spacing w:after="0" w:line="240" w:lineRule="auto"/>
        <w:rPr>
          <w:rFonts w:ascii="Arial Narrow" w:hAnsi="Arial Narrow"/>
          <w:b/>
          <w:bCs/>
        </w:rPr>
      </w:pPr>
      <w:proofErr w:type="spellStart"/>
      <w:r w:rsidRPr="00CC1849">
        <w:rPr>
          <w:rFonts w:ascii="Arial Narrow" w:hAnsi="Arial Narrow"/>
          <w:b/>
          <w:bCs/>
        </w:rPr>
        <w:t>Androsterilitatea</w:t>
      </w:r>
      <w:proofErr w:type="spellEnd"/>
      <w:r w:rsidR="00C531F2" w:rsidRPr="00CC1849">
        <w:rPr>
          <w:rFonts w:ascii="Arial Narrow" w:hAnsi="Arial Narrow"/>
          <w:b/>
          <w:bCs/>
        </w:rPr>
        <w:t xml:space="preserve"> la plante</w:t>
      </w:r>
      <w:r w:rsidRPr="00CC1849">
        <w:rPr>
          <w:rFonts w:ascii="Arial Narrow" w:hAnsi="Arial Narrow"/>
          <w:b/>
          <w:bCs/>
        </w:rPr>
        <w:t>:</w:t>
      </w:r>
    </w:p>
    <w:p w:rsidR="00C531F2" w:rsidRPr="00CC1849" w:rsidRDefault="003479C9" w:rsidP="00E51CAE">
      <w:pPr>
        <w:pStyle w:val="Listparagraf"/>
        <w:numPr>
          <w:ilvl w:val="0"/>
          <w:numId w:val="6"/>
        </w:numPr>
        <w:tabs>
          <w:tab w:val="left" w:pos="284"/>
          <w:tab w:val="left" w:pos="2701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este utilizată pe</w:t>
      </w:r>
      <w:r w:rsidR="0073467B" w:rsidRPr="00CC1849">
        <w:rPr>
          <w:rFonts w:ascii="Arial Narrow" w:hAnsi="Arial Narrow"/>
          <w:bCs/>
        </w:rPr>
        <w:t xml:space="preserve">ntru facilitarea procesului de </w:t>
      </w:r>
      <w:r w:rsidRPr="00CC1849">
        <w:rPr>
          <w:rFonts w:ascii="Arial Narrow" w:hAnsi="Arial Narrow"/>
          <w:bCs/>
        </w:rPr>
        <w:t>autop</w:t>
      </w:r>
      <w:r w:rsidR="002B4840">
        <w:rPr>
          <w:rFonts w:ascii="Arial Narrow" w:hAnsi="Arial Narrow"/>
          <w:bCs/>
        </w:rPr>
        <w:t>o</w:t>
      </w:r>
      <w:r w:rsidRPr="00CC1849">
        <w:rPr>
          <w:rFonts w:ascii="Arial Narrow" w:hAnsi="Arial Narrow"/>
          <w:bCs/>
        </w:rPr>
        <w:t xml:space="preserve">lenizare </w:t>
      </w:r>
    </w:p>
    <w:p w:rsidR="001E7AF4" w:rsidRPr="00CC1849" w:rsidRDefault="003075D6" w:rsidP="00E51CAE">
      <w:pPr>
        <w:pStyle w:val="Listparagraf"/>
        <w:numPr>
          <w:ilvl w:val="0"/>
          <w:numId w:val="6"/>
        </w:numPr>
        <w:tabs>
          <w:tab w:val="left" w:pos="284"/>
          <w:tab w:val="left" w:pos="2701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face parte dintre afecțiunile ereditare transmise pe cale paternă</w:t>
      </w:r>
    </w:p>
    <w:p w:rsidR="00C531F2" w:rsidRPr="00CC1849" w:rsidRDefault="003479C9" w:rsidP="00E51CAE">
      <w:pPr>
        <w:pStyle w:val="Listparagraf"/>
        <w:numPr>
          <w:ilvl w:val="0"/>
          <w:numId w:val="6"/>
        </w:numPr>
        <w:tabs>
          <w:tab w:val="left" w:pos="284"/>
          <w:tab w:val="left" w:pos="2701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este determinată de interacțiunea dintre ADN nucl</w:t>
      </w:r>
      <w:r w:rsidR="0073467B" w:rsidRPr="00CC1849">
        <w:rPr>
          <w:rFonts w:ascii="Arial Narrow" w:hAnsi="Arial Narrow"/>
          <w:bCs/>
        </w:rPr>
        <w:t>e</w:t>
      </w:r>
      <w:r w:rsidRPr="00CC1849">
        <w:rPr>
          <w:rFonts w:ascii="Arial Narrow" w:hAnsi="Arial Narrow"/>
          <w:bCs/>
        </w:rPr>
        <w:t>ar și extranuclear</w:t>
      </w:r>
    </w:p>
    <w:p w:rsidR="00A73233" w:rsidRPr="00CC1849" w:rsidRDefault="003479C9" w:rsidP="00E51CAE">
      <w:pPr>
        <w:pStyle w:val="Listparagraf"/>
        <w:numPr>
          <w:ilvl w:val="0"/>
          <w:numId w:val="6"/>
        </w:numPr>
        <w:tabs>
          <w:tab w:val="left" w:pos="284"/>
          <w:tab w:val="left" w:pos="2701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determină, </w:t>
      </w:r>
      <w:r w:rsidR="0073467B" w:rsidRPr="00CC1849">
        <w:rPr>
          <w:rFonts w:ascii="Arial Narrow" w:hAnsi="Arial Narrow"/>
          <w:bCs/>
        </w:rPr>
        <w:t xml:space="preserve">formarea de </w:t>
      </w:r>
      <w:r w:rsidR="003075D6" w:rsidRPr="00CC1849">
        <w:rPr>
          <w:rFonts w:ascii="Arial Narrow" w:hAnsi="Arial Narrow"/>
          <w:bCs/>
        </w:rPr>
        <w:t xml:space="preserve">indivizi homozigoți la care </w:t>
      </w:r>
      <w:proofErr w:type="spellStart"/>
      <w:r w:rsidR="003075D6" w:rsidRPr="00CC1849">
        <w:rPr>
          <w:rFonts w:ascii="Arial Narrow" w:hAnsi="Arial Narrow"/>
          <w:bCs/>
        </w:rPr>
        <w:t>apareheterozisul</w:t>
      </w:r>
      <w:proofErr w:type="spellEnd"/>
    </w:p>
    <w:p w:rsidR="003075D6" w:rsidRPr="00CC1849" w:rsidRDefault="003075D6" w:rsidP="003916CA">
      <w:pPr>
        <w:pStyle w:val="Listparagraf"/>
        <w:tabs>
          <w:tab w:val="left" w:pos="284"/>
          <w:tab w:val="left" w:pos="2701"/>
        </w:tabs>
        <w:spacing w:after="0" w:line="240" w:lineRule="auto"/>
        <w:ind w:left="360"/>
        <w:rPr>
          <w:rFonts w:ascii="Arial Narrow" w:hAnsi="Arial Narrow"/>
          <w:bCs/>
        </w:rPr>
      </w:pPr>
    </w:p>
    <w:p w:rsidR="00A73233" w:rsidRPr="00CC1849" w:rsidRDefault="00A73233" w:rsidP="00E51CAE">
      <w:pPr>
        <w:pStyle w:val="Titlu6"/>
        <w:numPr>
          <w:ilvl w:val="0"/>
          <w:numId w:val="3"/>
        </w:numPr>
        <w:tabs>
          <w:tab w:val="left" w:pos="284"/>
        </w:tabs>
        <w:spacing w:before="0" w:line="240" w:lineRule="auto"/>
        <w:rPr>
          <w:rFonts w:ascii="Arial Narrow" w:hAnsi="Arial Narrow"/>
          <w:b/>
          <w:i w:val="0"/>
          <w:color w:val="auto"/>
        </w:rPr>
      </w:pPr>
      <w:r w:rsidRPr="00CC1849">
        <w:rPr>
          <w:rFonts w:ascii="Arial Narrow" w:hAnsi="Arial Narrow"/>
          <w:b/>
          <w:i w:val="0"/>
          <w:color w:val="auto"/>
        </w:rPr>
        <w:t>C</w:t>
      </w:r>
      <w:r w:rsidR="00F4515C" w:rsidRPr="00CC1849">
        <w:rPr>
          <w:rFonts w:ascii="Arial Narrow" w:hAnsi="Arial Narrow"/>
          <w:b/>
          <w:i w:val="0"/>
          <w:color w:val="auto"/>
        </w:rPr>
        <w:t xml:space="preserve">omponente </w:t>
      </w:r>
      <w:proofErr w:type="spellStart"/>
      <w:r w:rsidR="00F4515C" w:rsidRPr="00CC1849">
        <w:rPr>
          <w:rFonts w:ascii="Arial Narrow" w:hAnsi="Arial Narrow"/>
          <w:b/>
          <w:i w:val="0"/>
          <w:color w:val="auto"/>
        </w:rPr>
        <w:t>neprotoplasmatice</w:t>
      </w:r>
      <w:proofErr w:type="spellEnd"/>
      <w:r w:rsidR="00F4515C" w:rsidRPr="00CC1849">
        <w:rPr>
          <w:rFonts w:ascii="Arial Narrow" w:hAnsi="Arial Narrow"/>
          <w:b/>
          <w:i w:val="0"/>
          <w:color w:val="auto"/>
        </w:rPr>
        <w:t xml:space="preserve"> sunt</w:t>
      </w:r>
      <w:r w:rsidRPr="00CC1849">
        <w:rPr>
          <w:rFonts w:ascii="Arial Narrow" w:hAnsi="Arial Narrow"/>
          <w:b/>
          <w:i w:val="0"/>
          <w:color w:val="auto"/>
        </w:rPr>
        <w:t>:</w:t>
      </w:r>
    </w:p>
    <w:p w:rsidR="00A73233" w:rsidRPr="00CC1849" w:rsidRDefault="00F4515C" w:rsidP="00E51CAE">
      <w:pPr>
        <w:pStyle w:val="Titlu6"/>
        <w:keepLines w:val="0"/>
        <w:numPr>
          <w:ilvl w:val="0"/>
          <w:numId w:val="8"/>
        </w:numPr>
        <w:tabs>
          <w:tab w:val="left" w:pos="284"/>
        </w:tabs>
        <w:spacing w:before="0" w:line="240" w:lineRule="auto"/>
        <w:rPr>
          <w:rFonts w:ascii="Arial Narrow" w:hAnsi="Arial Narrow"/>
          <w:i w:val="0"/>
          <w:color w:val="auto"/>
        </w:rPr>
      </w:pPr>
      <w:r w:rsidRPr="00CC1849">
        <w:rPr>
          <w:rFonts w:ascii="Arial Narrow" w:hAnsi="Arial Narrow"/>
          <w:i w:val="0"/>
          <w:color w:val="auto"/>
        </w:rPr>
        <w:t>ribozomii și peretele celular primar</w:t>
      </w:r>
    </w:p>
    <w:p w:rsidR="00A73233" w:rsidRPr="00CC1849" w:rsidRDefault="00F4515C" w:rsidP="00E51CAE">
      <w:pPr>
        <w:pStyle w:val="Titlu6"/>
        <w:keepLines w:val="0"/>
        <w:numPr>
          <w:ilvl w:val="0"/>
          <w:numId w:val="8"/>
        </w:numPr>
        <w:tabs>
          <w:tab w:val="left" w:pos="284"/>
        </w:tabs>
        <w:spacing w:before="0" w:line="240" w:lineRule="auto"/>
        <w:rPr>
          <w:rFonts w:ascii="Arial Narrow" w:hAnsi="Arial Narrow"/>
          <w:i w:val="0"/>
          <w:color w:val="auto"/>
        </w:rPr>
      </w:pPr>
      <w:proofErr w:type="spellStart"/>
      <w:r w:rsidRPr="00CC1849">
        <w:rPr>
          <w:rFonts w:ascii="Arial Narrow" w:hAnsi="Arial Narrow"/>
          <w:i w:val="0"/>
          <w:color w:val="auto"/>
        </w:rPr>
        <w:t>vacuomul</w:t>
      </w:r>
      <w:proofErr w:type="spellEnd"/>
      <w:r w:rsidRPr="00CC1849">
        <w:rPr>
          <w:rFonts w:ascii="Arial Narrow" w:hAnsi="Arial Narrow"/>
          <w:i w:val="0"/>
          <w:color w:val="auto"/>
        </w:rPr>
        <w:t xml:space="preserve"> și incluziunile </w:t>
      </w:r>
      <w:proofErr w:type="spellStart"/>
      <w:r w:rsidRPr="00CC1849">
        <w:rPr>
          <w:rFonts w:ascii="Arial Narrow" w:hAnsi="Arial Narrow"/>
          <w:i w:val="0"/>
          <w:color w:val="auto"/>
        </w:rPr>
        <w:t>ergastice</w:t>
      </w:r>
      <w:proofErr w:type="spellEnd"/>
    </w:p>
    <w:p w:rsidR="00A73233" w:rsidRPr="00CC1849" w:rsidRDefault="00F4515C" w:rsidP="00E51CAE">
      <w:pPr>
        <w:pStyle w:val="Titlu6"/>
        <w:keepLines w:val="0"/>
        <w:numPr>
          <w:ilvl w:val="0"/>
          <w:numId w:val="8"/>
        </w:numPr>
        <w:tabs>
          <w:tab w:val="left" w:pos="284"/>
        </w:tabs>
        <w:spacing w:before="0" w:line="240" w:lineRule="auto"/>
        <w:rPr>
          <w:rFonts w:ascii="Arial Narrow" w:hAnsi="Arial Narrow"/>
          <w:i w:val="0"/>
          <w:color w:val="auto"/>
        </w:rPr>
      </w:pPr>
      <w:r w:rsidRPr="00CC1849">
        <w:rPr>
          <w:rFonts w:ascii="Arial Narrow" w:hAnsi="Arial Narrow"/>
          <w:i w:val="0"/>
          <w:color w:val="auto"/>
        </w:rPr>
        <w:t>flagelii și reticulul endoplasmatic</w:t>
      </w:r>
    </w:p>
    <w:p w:rsidR="00A73233" w:rsidRPr="00CC1849" w:rsidRDefault="00F4515C" w:rsidP="00E51CAE">
      <w:pPr>
        <w:pStyle w:val="Titlu6"/>
        <w:keepLines w:val="0"/>
        <w:numPr>
          <w:ilvl w:val="0"/>
          <w:numId w:val="8"/>
        </w:numPr>
        <w:tabs>
          <w:tab w:val="left" w:pos="284"/>
        </w:tabs>
        <w:spacing w:before="0" w:line="240" w:lineRule="auto"/>
        <w:rPr>
          <w:rFonts w:ascii="Arial Narrow" w:hAnsi="Arial Narrow"/>
          <w:i w:val="0"/>
          <w:color w:val="auto"/>
        </w:rPr>
      </w:pPr>
      <w:r w:rsidRPr="00CC1849">
        <w:rPr>
          <w:rFonts w:ascii="Arial Narrow" w:hAnsi="Arial Narrow"/>
          <w:i w:val="0"/>
          <w:color w:val="auto"/>
        </w:rPr>
        <w:t xml:space="preserve">peretele celular secundar și </w:t>
      </w:r>
      <w:proofErr w:type="spellStart"/>
      <w:r w:rsidRPr="00CC1849">
        <w:rPr>
          <w:rFonts w:ascii="Arial Narrow" w:hAnsi="Arial Narrow"/>
          <w:i w:val="0"/>
          <w:color w:val="auto"/>
        </w:rPr>
        <w:t>dictiozomii</w:t>
      </w:r>
      <w:proofErr w:type="spellEnd"/>
    </w:p>
    <w:p w:rsidR="003075D6" w:rsidRPr="00CC1849" w:rsidRDefault="003075D6" w:rsidP="003916CA">
      <w:pPr>
        <w:tabs>
          <w:tab w:val="left" w:pos="284"/>
        </w:tabs>
        <w:spacing w:after="0" w:line="240" w:lineRule="auto"/>
      </w:pPr>
    </w:p>
    <w:p w:rsidR="002C1270" w:rsidRPr="00CC1849" w:rsidRDefault="002C1270" w:rsidP="00E51CAE">
      <w:pPr>
        <w:pStyle w:val="Listparagraf"/>
        <w:numPr>
          <w:ilvl w:val="0"/>
          <w:numId w:val="3"/>
        </w:numPr>
        <w:tabs>
          <w:tab w:val="left" w:pos="284"/>
          <w:tab w:val="left" w:pos="374"/>
        </w:tabs>
        <w:spacing w:after="0" w:line="240" w:lineRule="auto"/>
        <w:rPr>
          <w:rFonts w:ascii="Arial Narrow" w:hAnsi="Arial Narrow" w:cs="Arial"/>
          <w:b/>
          <w:bCs/>
        </w:rPr>
      </w:pPr>
      <w:r w:rsidRPr="00CC1849">
        <w:rPr>
          <w:rFonts w:ascii="Arial Narrow" w:hAnsi="Arial Narrow" w:cs="Arial"/>
          <w:b/>
          <w:bCs/>
        </w:rPr>
        <w:t xml:space="preserve">Cromozomi </w:t>
      </w:r>
      <w:proofErr w:type="spellStart"/>
      <w:r w:rsidRPr="00CC1849">
        <w:rPr>
          <w:rFonts w:ascii="Arial Narrow" w:hAnsi="Arial Narrow" w:cs="Arial"/>
          <w:b/>
          <w:bCs/>
        </w:rPr>
        <w:t>bicromatidici</w:t>
      </w:r>
      <w:proofErr w:type="spellEnd"/>
      <w:r w:rsidRPr="00CC1849">
        <w:rPr>
          <w:rFonts w:ascii="Arial Narrow" w:hAnsi="Arial Narrow" w:cs="Arial"/>
          <w:b/>
          <w:bCs/>
        </w:rPr>
        <w:t xml:space="preserve"> recombinați pot fi identificaţi la: </w:t>
      </w:r>
    </w:p>
    <w:p w:rsidR="002C1270" w:rsidRPr="00CC1849" w:rsidRDefault="002C1270" w:rsidP="00E51CAE">
      <w:pPr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începutul </w:t>
      </w:r>
      <w:r w:rsidR="009D38A1" w:rsidRPr="00CC1849">
        <w:rPr>
          <w:rFonts w:ascii="Arial Narrow" w:hAnsi="Arial Narrow" w:cs="Arial"/>
        </w:rPr>
        <w:t>profazei</w:t>
      </w:r>
    </w:p>
    <w:p w:rsidR="002C1270" w:rsidRPr="00CC1849" w:rsidRDefault="002C1270" w:rsidP="00E51CAE">
      <w:pPr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sfârşitul telofazei</w:t>
      </w:r>
      <w:r w:rsidR="009D38A1" w:rsidRPr="00CC1849">
        <w:rPr>
          <w:rFonts w:ascii="Arial Narrow" w:hAnsi="Arial Narrow" w:cs="Arial"/>
        </w:rPr>
        <w:t xml:space="preserve"> II</w:t>
      </w:r>
    </w:p>
    <w:p w:rsidR="002C1270" w:rsidRPr="00CC1849" w:rsidRDefault="002C1270" w:rsidP="00E51CAE">
      <w:pPr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sfârşitul </w:t>
      </w:r>
      <w:r w:rsidR="009D38A1" w:rsidRPr="00CC1849">
        <w:rPr>
          <w:rFonts w:ascii="Arial Narrow" w:hAnsi="Arial Narrow" w:cs="Arial"/>
        </w:rPr>
        <w:t>meiozei</w:t>
      </w:r>
    </w:p>
    <w:p w:rsidR="002C1270" w:rsidRPr="00CC1849" w:rsidRDefault="002C1270" w:rsidP="00E51CAE">
      <w:pPr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începutul meiozei II </w:t>
      </w:r>
    </w:p>
    <w:p w:rsidR="00307E84" w:rsidRPr="00CC1849" w:rsidRDefault="00A73233" w:rsidP="003916CA">
      <w:pPr>
        <w:pStyle w:val="Listparagraf"/>
        <w:tabs>
          <w:tab w:val="left" w:pos="284"/>
          <w:tab w:val="left" w:pos="2701"/>
        </w:tabs>
        <w:spacing w:after="0" w:line="240" w:lineRule="auto"/>
        <w:ind w:left="360"/>
        <w:rPr>
          <w:rFonts w:ascii="Arial Narrow" w:hAnsi="Arial Narrow"/>
          <w:bCs/>
        </w:rPr>
      </w:pPr>
      <w:r w:rsidRPr="00CC1849">
        <w:rPr>
          <w:rFonts w:ascii="Arial Narrow" w:hAnsi="Arial Narrow"/>
          <w:b/>
          <w:bCs/>
        </w:rPr>
        <w:tab/>
      </w:r>
    </w:p>
    <w:p w:rsidR="009D38A1" w:rsidRPr="00CC1849" w:rsidRDefault="009D38A1" w:rsidP="00E51CAE">
      <w:pPr>
        <w:pStyle w:val="Listparagraf"/>
        <w:numPr>
          <w:ilvl w:val="0"/>
          <w:numId w:val="3"/>
        </w:numPr>
        <w:tabs>
          <w:tab w:val="left" w:pos="228"/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b/>
        </w:rPr>
      </w:pPr>
      <w:r w:rsidRPr="00CC1849">
        <w:rPr>
          <w:rFonts w:ascii="Arial Narrow" w:hAnsi="Arial Narrow" w:cs="Arial"/>
          <w:b/>
        </w:rPr>
        <w:t>Flagelii la eucari</w:t>
      </w:r>
      <w:r w:rsidR="002737C6" w:rsidRPr="00CC1849">
        <w:rPr>
          <w:rFonts w:ascii="Arial Narrow" w:hAnsi="Arial Narrow" w:cs="Arial"/>
          <w:b/>
        </w:rPr>
        <w:t>o</w:t>
      </w:r>
      <w:r w:rsidRPr="00CC1849">
        <w:rPr>
          <w:rFonts w:ascii="Arial Narrow" w:hAnsi="Arial Narrow" w:cs="Arial"/>
          <w:b/>
        </w:rPr>
        <w:t>te:</w:t>
      </w:r>
    </w:p>
    <w:p w:rsidR="009D38A1" w:rsidRPr="00CC1849" w:rsidRDefault="00D601F2" w:rsidP="00E51CAE">
      <w:pPr>
        <w:numPr>
          <w:ilvl w:val="0"/>
          <w:numId w:val="10"/>
        </w:numPr>
        <w:tabs>
          <w:tab w:val="left" w:pos="284"/>
          <w:tab w:val="left" w:pos="480"/>
          <w:tab w:val="left" w:pos="900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conțin </w:t>
      </w:r>
      <w:r w:rsidR="00F511F3" w:rsidRPr="00CC1849">
        <w:rPr>
          <w:rFonts w:ascii="Arial Narrow" w:hAnsi="Arial Narrow" w:cs="Arial"/>
        </w:rPr>
        <w:t xml:space="preserve">proteine </w:t>
      </w:r>
      <w:r w:rsidR="006368D9" w:rsidRPr="00CC1849">
        <w:rPr>
          <w:rFonts w:ascii="Arial Narrow" w:hAnsi="Arial Narrow" w:cs="Arial"/>
        </w:rPr>
        <w:t xml:space="preserve">contractile: </w:t>
      </w:r>
      <w:proofErr w:type="spellStart"/>
      <w:r w:rsidR="006368D9" w:rsidRPr="00CC1849">
        <w:rPr>
          <w:rFonts w:ascii="Arial Narrow" w:hAnsi="Arial Narrow" w:cs="Arial"/>
        </w:rPr>
        <w:t>actina</w:t>
      </w:r>
      <w:proofErr w:type="spellEnd"/>
      <w:r w:rsidR="006368D9" w:rsidRPr="00CC1849">
        <w:rPr>
          <w:rFonts w:ascii="Arial Narrow" w:hAnsi="Arial Narrow" w:cs="Arial"/>
        </w:rPr>
        <w:t xml:space="preserve"> și miozina</w:t>
      </w:r>
    </w:p>
    <w:p w:rsidR="009D38A1" w:rsidRPr="00CC1849" w:rsidRDefault="00B2753E" w:rsidP="00E51CAE">
      <w:pPr>
        <w:numPr>
          <w:ilvl w:val="0"/>
          <w:numId w:val="10"/>
        </w:numPr>
        <w:tabs>
          <w:tab w:val="left" w:pos="284"/>
          <w:tab w:val="left" w:pos="480"/>
          <w:tab w:val="left" w:pos="900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se ancorează în celulă printr-un centrozom</w:t>
      </w:r>
    </w:p>
    <w:p w:rsidR="009D38A1" w:rsidRPr="00CC1849" w:rsidRDefault="00D601F2" w:rsidP="00E51CAE">
      <w:pPr>
        <w:numPr>
          <w:ilvl w:val="0"/>
          <w:numId w:val="10"/>
        </w:numPr>
        <w:tabs>
          <w:tab w:val="left" w:pos="284"/>
          <w:tab w:val="left" w:pos="480"/>
          <w:tab w:val="left" w:pos="900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au în structura lor</w:t>
      </w:r>
      <w:r w:rsidR="00B2753E" w:rsidRPr="00CC1849">
        <w:rPr>
          <w:rFonts w:ascii="Arial Narrow" w:hAnsi="Arial Narrow" w:cs="Arial"/>
        </w:rPr>
        <w:t xml:space="preserve"> 10 perechi de </w:t>
      </w:r>
      <w:proofErr w:type="spellStart"/>
      <w:r w:rsidR="00B2753E" w:rsidRPr="00CC1849">
        <w:rPr>
          <w:rFonts w:ascii="Arial Narrow" w:hAnsi="Arial Narrow" w:cs="Arial"/>
        </w:rPr>
        <w:t>microtubuli</w:t>
      </w:r>
      <w:proofErr w:type="spellEnd"/>
      <w:r w:rsidR="00B2753E" w:rsidRPr="00CC1849">
        <w:rPr>
          <w:rFonts w:ascii="Arial Narrow" w:hAnsi="Arial Narrow" w:cs="Arial"/>
        </w:rPr>
        <w:t xml:space="preserve"> </w:t>
      </w:r>
    </w:p>
    <w:p w:rsidR="009D38A1" w:rsidRPr="00CC1849" w:rsidRDefault="008B5839" w:rsidP="00E51CAE">
      <w:pPr>
        <w:numPr>
          <w:ilvl w:val="0"/>
          <w:numId w:val="10"/>
        </w:numPr>
        <w:tabs>
          <w:tab w:val="left" w:pos="284"/>
          <w:tab w:val="left" w:pos="480"/>
          <w:tab w:val="left" w:pos="900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apar doar la celulele reproducătoare asexuate</w:t>
      </w:r>
    </w:p>
    <w:p w:rsidR="003C132F" w:rsidRPr="00CC1849" w:rsidRDefault="003C132F" w:rsidP="003916CA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b/>
        </w:rPr>
      </w:pPr>
    </w:p>
    <w:p w:rsidR="003C132F" w:rsidRPr="00CC1849" w:rsidRDefault="003C132F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b/>
        </w:rPr>
      </w:pPr>
      <w:r w:rsidRPr="00CC1849">
        <w:rPr>
          <w:rFonts w:ascii="Arial Narrow" w:hAnsi="Arial Narrow" w:cs="Arial"/>
          <w:b/>
        </w:rPr>
        <w:lastRenderedPageBreak/>
        <w:t>Soluţia hipotonică extracelulară din jurul unei celule animale:</w:t>
      </w:r>
    </w:p>
    <w:p w:rsidR="003C132F" w:rsidRPr="00CC1849" w:rsidRDefault="003C132F" w:rsidP="00E51CAE">
      <w:pPr>
        <w:numPr>
          <w:ilvl w:val="0"/>
          <w:numId w:val="11"/>
        </w:numPr>
        <w:tabs>
          <w:tab w:val="clear" w:pos="454"/>
          <w:tab w:val="left" w:pos="284"/>
          <w:tab w:val="num" w:pos="360"/>
          <w:tab w:val="num" w:pos="947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poate determina fenomenul de citoliză  </w:t>
      </w:r>
    </w:p>
    <w:p w:rsidR="003C132F" w:rsidRPr="00CC1849" w:rsidRDefault="003C132F" w:rsidP="00E51CAE">
      <w:pPr>
        <w:numPr>
          <w:ilvl w:val="0"/>
          <w:numId w:val="11"/>
        </w:numPr>
        <w:tabs>
          <w:tab w:val="clear" w:pos="454"/>
          <w:tab w:val="left" w:pos="284"/>
          <w:tab w:val="num" w:pos="360"/>
          <w:tab w:val="num" w:pos="947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scade intensitatea procesului de osmoză </w:t>
      </w:r>
    </w:p>
    <w:p w:rsidR="003C132F" w:rsidRPr="00CC1849" w:rsidRDefault="003C132F" w:rsidP="00E51CAE">
      <w:pPr>
        <w:numPr>
          <w:ilvl w:val="0"/>
          <w:numId w:val="11"/>
        </w:numPr>
        <w:tabs>
          <w:tab w:val="clear" w:pos="454"/>
          <w:tab w:val="left" w:pos="284"/>
          <w:tab w:val="num" w:pos="360"/>
          <w:tab w:val="num" w:pos="947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induce scăderea turgescenţei celulare</w:t>
      </w:r>
    </w:p>
    <w:p w:rsidR="003C132F" w:rsidRPr="00965DFD" w:rsidRDefault="00CD22AB" w:rsidP="00E51CAE">
      <w:pPr>
        <w:numPr>
          <w:ilvl w:val="0"/>
          <w:numId w:val="11"/>
        </w:numPr>
        <w:tabs>
          <w:tab w:val="clear" w:pos="454"/>
          <w:tab w:val="left" w:pos="284"/>
          <w:tab w:val="num" w:pos="360"/>
          <w:tab w:val="num" w:pos="947"/>
        </w:tabs>
        <w:spacing w:after="0" w:line="240" w:lineRule="auto"/>
        <w:jc w:val="both"/>
        <w:rPr>
          <w:rFonts w:ascii="Arial Narrow" w:hAnsi="Arial Narrow" w:cs="Arial"/>
        </w:rPr>
      </w:pPr>
      <w:r w:rsidRPr="00CC1849">
        <w:rPr>
          <w:rFonts w:ascii="Arial Narrow" w:hAnsi="Arial Narrow" w:cs="Arial"/>
          <w:lang w:val="pt-BR"/>
        </w:rPr>
        <w:t>stimulează difuzia activă a apei spre celulă</w:t>
      </w:r>
    </w:p>
    <w:p w:rsidR="00965DFD" w:rsidRPr="00CC1849" w:rsidRDefault="00965DFD" w:rsidP="00965DFD">
      <w:pPr>
        <w:tabs>
          <w:tab w:val="left" w:pos="284"/>
          <w:tab w:val="num" w:pos="947"/>
        </w:tabs>
        <w:spacing w:after="0" w:line="240" w:lineRule="auto"/>
        <w:ind w:left="454"/>
        <w:jc w:val="both"/>
        <w:rPr>
          <w:rFonts w:ascii="Arial Narrow" w:hAnsi="Arial Narrow" w:cs="Arial"/>
        </w:rPr>
      </w:pPr>
    </w:p>
    <w:p w:rsidR="00CD22AB" w:rsidRPr="00CC1849" w:rsidRDefault="00CD22AB" w:rsidP="00E51CAE">
      <w:pPr>
        <w:pStyle w:val="Listparagraf"/>
        <w:numPr>
          <w:ilvl w:val="0"/>
          <w:numId w:val="3"/>
        </w:numPr>
        <w:tabs>
          <w:tab w:val="left" w:pos="284"/>
          <w:tab w:val="left" w:pos="540"/>
        </w:tabs>
        <w:spacing w:after="0" w:line="240" w:lineRule="auto"/>
        <w:rPr>
          <w:rFonts w:ascii="Arial Narrow" w:hAnsi="Arial Narrow"/>
          <w:b/>
        </w:rPr>
      </w:pPr>
      <w:r w:rsidRPr="00CC1849">
        <w:rPr>
          <w:rFonts w:ascii="Arial Narrow" w:hAnsi="Arial Narrow"/>
          <w:b/>
        </w:rPr>
        <w:t xml:space="preserve">La masculii musculiţei de oţet </w:t>
      </w:r>
      <w:r w:rsidR="00965DFD" w:rsidRPr="00965DFD">
        <w:rPr>
          <w:rFonts w:ascii="Arial Narrow" w:hAnsi="Arial Narrow"/>
          <w:b/>
        </w:rPr>
        <w:t>cromozomul Y face parte din</w:t>
      </w:r>
      <w:r w:rsidR="00965DFD" w:rsidRPr="00075EA4">
        <w:rPr>
          <w:rFonts w:ascii="Arial Narrow" w:hAnsi="Arial Narrow"/>
          <w:b/>
          <w:color w:val="FF0000"/>
        </w:rPr>
        <w:t xml:space="preserve"> </w:t>
      </w:r>
      <w:r w:rsidRPr="00CC1849">
        <w:rPr>
          <w:rFonts w:ascii="Arial Narrow" w:hAnsi="Arial Narrow"/>
          <w:b/>
        </w:rPr>
        <w:t>perechea de cromozomi cu numărul:</w:t>
      </w:r>
    </w:p>
    <w:p w:rsidR="00CD22AB" w:rsidRPr="00CC1849" w:rsidRDefault="00CD22AB" w:rsidP="00E51CAE">
      <w:pPr>
        <w:numPr>
          <w:ilvl w:val="0"/>
          <w:numId w:val="12"/>
        </w:numPr>
        <w:tabs>
          <w:tab w:val="left" w:pos="284"/>
          <w:tab w:val="left" w:pos="540"/>
        </w:tabs>
        <w:spacing w:after="0" w:line="240" w:lineRule="auto"/>
        <w:rPr>
          <w:rFonts w:ascii="Arial Narrow" w:hAnsi="Arial Narrow"/>
        </w:rPr>
      </w:pPr>
      <w:r w:rsidRPr="00CC1849">
        <w:rPr>
          <w:rFonts w:ascii="Arial Narrow" w:hAnsi="Arial Narrow"/>
        </w:rPr>
        <w:t>I</w:t>
      </w:r>
    </w:p>
    <w:p w:rsidR="00CD22AB" w:rsidRPr="00CC1849" w:rsidRDefault="00CD22AB" w:rsidP="00E51CAE">
      <w:pPr>
        <w:numPr>
          <w:ilvl w:val="0"/>
          <w:numId w:val="12"/>
        </w:numPr>
        <w:tabs>
          <w:tab w:val="left" w:pos="284"/>
          <w:tab w:val="left" w:pos="540"/>
        </w:tabs>
        <w:spacing w:after="0" w:line="240" w:lineRule="auto"/>
        <w:rPr>
          <w:rFonts w:ascii="Arial Narrow" w:hAnsi="Arial Narrow"/>
        </w:rPr>
      </w:pPr>
      <w:r w:rsidRPr="00CC1849">
        <w:rPr>
          <w:rFonts w:ascii="Arial Narrow" w:hAnsi="Arial Narrow"/>
        </w:rPr>
        <w:t>II</w:t>
      </w:r>
    </w:p>
    <w:p w:rsidR="00CD22AB" w:rsidRPr="00CC1849" w:rsidRDefault="00CD22AB" w:rsidP="00E51CAE">
      <w:pPr>
        <w:numPr>
          <w:ilvl w:val="0"/>
          <w:numId w:val="12"/>
        </w:numPr>
        <w:tabs>
          <w:tab w:val="left" w:pos="284"/>
          <w:tab w:val="left" w:pos="540"/>
        </w:tabs>
        <w:spacing w:after="0" w:line="240" w:lineRule="auto"/>
        <w:rPr>
          <w:rFonts w:ascii="Arial Narrow" w:hAnsi="Arial Narrow"/>
        </w:rPr>
      </w:pPr>
      <w:r w:rsidRPr="00CC1849">
        <w:rPr>
          <w:rFonts w:ascii="Arial Narrow" w:hAnsi="Arial Narrow"/>
        </w:rPr>
        <w:t>III</w:t>
      </w:r>
    </w:p>
    <w:p w:rsidR="00CD22AB" w:rsidRPr="00CC1849" w:rsidRDefault="00CD22AB" w:rsidP="00E51CAE">
      <w:pPr>
        <w:numPr>
          <w:ilvl w:val="0"/>
          <w:numId w:val="12"/>
        </w:numPr>
        <w:tabs>
          <w:tab w:val="left" w:pos="284"/>
          <w:tab w:val="left" w:pos="540"/>
        </w:tabs>
        <w:spacing w:after="0" w:line="240" w:lineRule="auto"/>
        <w:rPr>
          <w:rFonts w:ascii="Arial Narrow" w:hAnsi="Arial Narrow"/>
        </w:rPr>
      </w:pPr>
      <w:r w:rsidRPr="00CC1849">
        <w:rPr>
          <w:rFonts w:ascii="Arial Narrow" w:hAnsi="Arial Narrow"/>
        </w:rPr>
        <w:t>IV</w:t>
      </w:r>
    </w:p>
    <w:p w:rsidR="00CD22AB" w:rsidRPr="00CC1849" w:rsidRDefault="00CD22AB" w:rsidP="003916CA">
      <w:p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</w:p>
    <w:p w:rsidR="00425AA3" w:rsidRPr="00CC1849" w:rsidRDefault="00F4515C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  <w:proofErr w:type="spellStart"/>
      <w:r w:rsidRPr="00CC1849">
        <w:rPr>
          <w:rFonts w:ascii="Arial Narrow" w:hAnsi="Arial Narrow"/>
          <w:b/>
          <w:bCs/>
        </w:rPr>
        <w:t>Fitosterolii</w:t>
      </w:r>
      <w:proofErr w:type="spellEnd"/>
      <w:r w:rsidR="00425AA3" w:rsidRPr="00CC1849">
        <w:rPr>
          <w:rFonts w:ascii="Arial Narrow" w:hAnsi="Arial Narrow"/>
          <w:b/>
          <w:bCs/>
        </w:rPr>
        <w:t>:</w:t>
      </w:r>
    </w:p>
    <w:p w:rsidR="00425AA3" w:rsidRPr="00CC1849" w:rsidRDefault="00F4515C" w:rsidP="00E51CAE">
      <w:pPr>
        <w:pStyle w:val="Listparagraf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aparțin</w:t>
      </w:r>
      <w:r w:rsidR="006D0748" w:rsidRPr="00CC1849">
        <w:rPr>
          <w:rFonts w:ascii="Arial Narrow" w:hAnsi="Arial Narrow"/>
          <w:bCs/>
        </w:rPr>
        <w:t xml:space="preserve"> grupului de glucide </w:t>
      </w:r>
    </w:p>
    <w:p w:rsidR="00425AA3" w:rsidRPr="00CC1849" w:rsidRDefault="00F4515C" w:rsidP="00E51CAE">
      <w:pPr>
        <w:pStyle w:val="Listparagraf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sunt</w:t>
      </w:r>
      <w:r w:rsidR="006D0748" w:rsidRPr="00CC1849">
        <w:rPr>
          <w:rFonts w:ascii="Arial Narrow" w:hAnsi="Arial Narrow"/>
          <w:bCs/>
        </w:rPr>
        <w:t xml:space="preserve"> grăsim</w:t>
      </w:r>
      <w:r w:rsidRPr="00CC1849">
        <w:rPr>
          <w:rFonts w:ascii="Arial Narrow" w:hAnsi="Arial Narrow"/>
          <w:bCs/>
        </w:rPr>
        <w:t>i</w:t>
      </w:r>
      <w:r w:rsidR="006D0748" w:rsidRPr="00CC1849">
        <w:rPr>
          <w:rFonts w:ascii="Arial Narrow" w:hAnsi="Arial Narrow"/>
          <w:bCs/>
        </w:rPr>
        <w:t xml:space="preserve"> de rezervă</w:t>
      </w:r>
    </w:p>
    <w:p w:rsidR="00425AA3" w:rsidRPr="00CC1849" w:rsidRDefault="006D0748" w:rsidP="00E51CAE">
      <w:pPr>
        <w:pStyle w:val="Listparagraf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precipită sub formă de cristale</w:t>
      </w:r>
    </w:p>
    <w:p w:rsidR="00425AA3" w:rsidRPr="00CC1849" w:rsidRDefault="00F4515C" w:rsidP="00E51CAE">
      <w:pPr>
        <w:pStyle w:val="Listparagraf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acoperă suprafața frunzelor</w:t>
      </w:r>
    </w:p>
    <w:p w:rsidR="00307E84" w:rsidRPr="00CC1849" w:rsidRDefault="00307E84" w:rsidP="003916CA">
      <w:p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</w:p>
    <w:p w:rsidR="00D10828" w:rsidRPr="00CC1849" w:rsidRDefault="00D10828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b/>
        </w:rPr>
      </w:pPr>
      <w:r w:rsidRPr="00CC1849">
        <w:rPr>
          <w:rFonts w:ascii="Arial Narrow" w:hAnsi="Arial Narrow" w:cs="Arial"/>
          <w:b/>
        </w:rPr>
        <w:t xml:space="preserve">Prin condensarea a </w:t>
      </w:r>
      <w:r w:rsidR="00BC15D2" w:rsidRPr="00CC1849">
        <w:rPr>
          <w:rFonts w:ascii="Arial Narrow" w:hAnsi="Arial Narrow" w:cs="Arial"/>
          <w:b/>
        </w:rPr>
        <w:t xml:space="preserve">doar </w:t>
      </w:r>
      <w:r w:rsidRPr="00CC1849">
        <w:rPr>
          <w:rFonts w:ascii="Arial Narrow" w:hAnsi="Arial Narrow" w:cs="Arial"/>
          <w:b/>
        </w:rPr>
        <w:t>două monoz</w:t>
      </w:r>
      <w:r w:rsidR="00C51309" w:rsidRPr="00CC1849">
        <w:rPr>
          <w:rFonts w:ascii="Arial Narrow" w:hAnsi="Arial Narrow" w:cs="Arial"/>
          <w:b/>
        </w:rPr>
        <w:t>a</w:t>
      </w:r>
      <w:r w:rsidRPr="00CC1849">
        <w:rPr>
          <w:rFonts w:ascii="Arial Narrow" w:hAnsi="Arial Narrow" w:cs="Arial"/>
          <w:b/>
        </w:rPr>
        <w:t>haride se poate forma:</w:t>
      </w:r>
    </w:p>
    <w:p w:rsidR="00D10828" w:rsidRPr="00CC1849" w:rsidRDefault="00D10828" w:rsidP="00E51CAE">
      <w:pPr>
        <w:numPr>
          <w:ilvl w:val="0"/>
          <w:numId w:val="13"/>
        </w:numPr>
        <w:tabs>
          <w:tab w:val="left" w:pos="284"/>
          <w:tab w:val="num" w:pos="540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fructoza</w:t>
      </w:r>
    </w:p>
    <w:p w:rsidR="00D10828" w:rsidRPr="00CC1849" w:rsidRDefault="00D10828" w:rsidP="00E51CAE">
      <w:pPr>
        <w:numPr>
          <w:ilvl w:val="0"/>
          <w:numId w:val="13"/>
        </w:numPr>
        <w:tabs>
          <w:tab w:val="left" w:pos="284"/>
          <w:tab w:val="num" w:pos="540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galactoza</w:t>
      </w:r>
    </w:p>
    <w:p w:rsidR="00D10828" w:rsidRPr="00CC1849" w:rsidRDefault="000E1DD1" w:rsidP="00E51CAE">
      <w:pPr>
        <w:numPr>
          <w:ilvl w:val="0"/>
          <w:numId w:val="13"/>
        </w:numPr>
        <w:tabs>
          <w:tab w:val="left" w:pos="284"/>
          <w:tab w:val="num" w:pos="540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zaharoza</w:t>
      </w:r>
    </w:p>
    <w:p w:rsidR="00D10828" w:rsidRPr="00CC1849" w:rsidRDefault="00D10828" w:rsidP="00E51CAE">
      <w:pPr>
        <w:numPr>
          <w:ilvl w:val="0"/>
          <w:numId w:val="13"/>
        </w:numPr>
        <w:tabs>
          <w:tab w:val="left" w:pos="284"/>
          <w:tab w:val="num" w:pos="540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celuloza</w:t>
      </w:r>
    </w:p>
    <w:p w:rsidR="009C4DD7" w:rsidRPr="00CC1849" w:rsidRDefault="009C4DD7" w:rsidP="003916CA">
      <w:pPr>
        <w:tabs>
          <w:tab w:val="left" w:pos="284"/>
          <w:tab w:val="num" w:pos="540"/>
        </w:tabs>
        <w:spacing w:after="0" w:line="240" w:lineRule="auto"/>
        <w:rPr>
          <w:rFonts w:ascii="Arial Narrow" w:hAnsi="Arial Narrow" w:cs="Arial"/>
        </w:rPr>
      </w:pPr>
    </w:p>
    <w:p w:rsidR="000E35E0" w:rsidRPr="00CC1849" w:rsidRDefault="000E35E0" w:rsidP="00E51CAE">
      <w:pPr>
        <w:pStyle w:val="Listparagraf"/>
        <w:numPr>
          <w:ilvl w:val="0"/>
          <w:numId w:val="3"/>
        </w:numPr>
        <w:tabs>
          <w:tab w:val="left" w:pos="228"/>
          <w:tab w:val="left" w:pos="284"/>
        </w:tabs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 w:rsidRPr="00CC1849">
        <w:rPr>
          <w:rFonts w:ascii="Arial Narrow" w:hAnsi="Arial Narrow" w:cs="Arial"/>
          <w:b/>
          <w:color w:val="000000"/>
        </w:rPr>
        <w:t>Reducer</w:t>
      </w:r>
      <w:r w:rsidR="002062A0" w:rsidRPr="00CC1849">
        <w:rPr>
          <w:rFonts w:ascii="Arial Narrow" w:hAnsi="Arial Narrow" w:cs="Arial"/>
          <w:b/>
          <w:color w:val="000000"/>
        </w:rPr>
        <w:t>e</w:t>
      </w:r>
      <w:r w:rsidRPr="00CC1849">
        <w:rPr>
          <w:rFonts w:ascii="Arial Narrow" w:hAnsi="Arial Narrow" w:cs="Arial"/>
          <w:b/>
          <w:color w:val="000000"/>
        </w:rPr>
        <w:t xml:space="preserve">a numărului de cromozomi în timpul meiozei </w:t>
      </w:r>
      <w:r w:rsidR="00C0748A" w:rsidRPr="00CC1849">
        <w:rPr>
          <w:rFonts w:ascii="Arial Narrow" w:hAnsi="Arial Narrow" w:cs="Arial"/>
          <w:b/>
          <w:color w:val="000000"/>
        </w:rPr>
        <w:t>se datorează</w:t>
      </w:r>
      <w:r w:rsidRPr="00CC1849">
        <w:rPr>
          <w:rFonts w:ascii="Arial Narrow" w:hAnsi="Arial Narrow" w:cs="Arial"/>
          <w:b/>
          <w:color w:val="000000"/>
        </w:rPr>
        <w:t>:</w:t>
      </w:r>
    </w:p>
    <w:p w:rsidR="000E35E0" w:rsidRPr="00CC1849" w:rsidRDefault="000E35E0" w:rsidP="00E51CAE">
      <w:pPr>
        <w:pStyle w:val="Listparagraf"/>
        <w:numPr>
          <w:ilvl w:val="0"/>
          <w:numId w:val="15"/>
        </w:numPr>
        <w:tabs>
          <w:tab w:val="left" w:pos="284"/>
          <w:tab w:val="left" w:pos="900"/>
        </w:tabs>
        <w:spacing w:after="0" w:line="240" w:lineRule="auto"/>
        <w:rPr>
          <w:rFonts w:ascii="Arial Narrow" w:hAnsi="Arial Narrow" w:cs="Arial"/>
          <w:color w:val="000000"/>
        </w:rPr>
      </w:pPr>
      <w:proofErr w:type="spellStart"/>
      <w:r w:rsidRPr="00CC1849">
        <w:rPr>
          <w:rFonts w:ascii="Arial Narrow" w:hAnsi="Arial Narrow" w:cs="Arial"/>
          <w:color w:val="000000"/>
        </w:rPr>
        <w:t>replicației</w:t>
      </w:r>
      <w:proofErr w:type="spellEnd"/>
      <w:r w:rsidRPr="00CC1849">
        <w:rPr>
          <w:rFonts w:ascii="Arial Narrow" w:hAnsi="Arial Narrow" w:cs="Arial"/>
          <w:color w:val="000000"/>
        </w:rPr>
        <w:t xml:space="preserve"> ADN-ului după modelul semiconservativ</w:t>
      </w:r>
    </w:p>
    <w:p w:rsidR="000E35E0" w:rsidRPr="00CC1849" w:rsidRDefault="000E35E0" w:rsidP="00E51CAE">
      <w:pPr>
        <w:pStyle w:val="Listparagraf"/>
        <w:numPr>
          <w:ilvl w:val="0"/>
          <w:numId w:val="15"/>
        </w:numPr>
        <w:tabs>
          <w:tab w:val="left" w:pos="284"/>
          <w:tab w:val="left" w:pos="900"/>
        </w:tabs>
        <w:spacing w:after="0" w:line="240" w:lineRule="auto"/>
        <w:rPr>
          <w:rFonts w:ascii="Arial Narrow" w:hAnsi="Arial Narrow" w:cs="Arial"/>
          <w:color w:val="000000"/>
        </w:rPr>
      </w:pPr>
      <w:r w:rsidRPr="00CC1849">
        <w:rPr>
          <w:rFonts w:ascii="Arial Narrow" w:hAnsi="Arial Narrow" w:cs="Arial"/>
          <w:color w:val="000000"/>
        </w:rPr>
        <w:t xml:space="preserve">recombinării genetice </w:t>
      </w:r>
      <w:proofErr w:type="spellStart"/>
      <w:r w:rsidRPr="00CC1849">
        <w:rPr>
          <w:rFonts w:ascii="Arial Narrow" w:hAnsi="Arial Narrow" w:cs="Arial"/>
          <w:color w:val="000000"/>
        </w:rPr>
        <w:t>intercromozomiale</w:t>
      </w:r>
      <w:proofErr w:type="spellEnd"/>
      <w:r w:rsidRPr="00CC1849">
        <w:rPr>
          <w:rFonts w:ascii="Arial Narrow" w:hAnsi="Arial Narrow" w:cs="Arial"/>
          <w:color w:val="000000"/>
        </w:rPr>
        <w:t xml:space="preserve"> </w:t>
      </w:r>
    </w:p>
    <w:p w:rsidR="000E35E0" w:rsidRPr="00CC1849" w:rsidRDefault="002A5593" w:rsidP="00E51CAE">
      <w:pPr>
        <w:pStyle w:val="Listparagraf"/>
        <w:numPr>
          <w:ilvl w:val="0"/>
          <w:numId w:val="15"/>
        </w:numPr>
        <w:tabs>
          <w:tab w:val="left" w:pos="284"/>
          <w:tab w:val="left" w:pos="900"/>
        </w:tabs>
        <w:spacing w:after="0" w:line="240" w:lineRule="auto"/>
        <w:rPr>
          <w:rFonts w:ascii="Arial Narrow" w:hAnsi="Arial Narrow" w:cs="Arial"/>
          <w:color w:val="000000"/>
        </w:rPr>
      </w:pPr>
      <w:r w:rsidRPr="00CC1849">
        <w:rPr>
          <w:rFonts w:ascii="Arial Narrow" w:hAnsi="Arial Narrow" w:cs="Arial"/>
          <w:color w:val="000000"/>
        </w:rPr>
        <w:t xml:space="preserve">faptului că nu are loc clivarea centromerului </w:t>
      </w:r>
    </w:p>
    <w:p w:rsidR="003E507C" w:rsidRPr="00CC1849" w:rsidRDefault="003E507C" w:rsidP="00E51CAE">
      <w:pPr>
        <w:pStyle w:val="Listparagraf"/>
        <w:numPr>
          <w:ilvl w:val="0"/>
          <w:numId w:val="15"/>
        </w:numPr>
        <w:tabs>
          <w:tab w:val="left" w:pos="284"/>
          <w:tab w:val="left" w:pos="900"/>
        </w:tabs>
        <w:spacing w:after="0" w:line="240" w:lineRule="auto"/>
        <w:rPr>
          <w:rFonts w:ascii="Arial Narrow" w:hAnsi="Arial Narrow" w:cs="Arial"/>
          <w:color w:val="000000"/>
        </w:rPr>
      </w:pPr>
      <w:r w:rsidRPr="00CC1849">
        <w:rPr>
          <w:rFonts w:ascii="Arial Narrow" w:hAnsi="Arial Narrow" w:cs="Arial"/>
          <w:color w:val="000000"/>
        </w:rPr>
        <w:t>evenimentelor diviziunii din meioza II</w:t>
      </w:r>
    </w:p>
    <w:p w:rsidR="00BF4A0C" w:rsidRPr="00CC1849" w:rsidRDefault="00BF4A0C" w:rsidP="003916CA">
      <w:p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</w:p>
    <w:p w:rsidR="003E507C" w:rsidRPr="00CC1849" w:rsidRDefault="003E507C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Arial Narrow" w:hAnsi="Arial Narrow" w:cs="Arial"/>
          <w:b/>
        </w:rPr>
      </w:pPr>
      <w:r w:rsidRPr="00CC1849">
        <w:rPr>
          <w:rFonts w:ascii="Arial Narrow" w:hAnsi="Arial Narrow" w:cs="Arial"/>
          <w:b/>
        </w:rPr>
        <w:t>Cloroplastele:</w:t>
      </w:r>
    </w:p>
    <w:p w:rsidR="003E507C" w:rsidRPr="00CC1849" w:rsidRDefault="00885110" w:rsidP="00E51CAE">
      <w:pPr>
        <w:pStyle w:val="Listparagraf"/>
        <w:numPr>
          <w:ilvl w:val="0"/>
          <w:numId w:val="14"/>
        </w:numPr>
        <w:tabs>
          <w:tab w:val="left" w:pos="284"/>
          <w:tab w:val="num" w:pos="380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prezintă un sistem de vezicule turtite numite</w:t>
      </w:r>
      <w:r w:rsidR="003E507C" w:rsidRPr="00CC1849">
        <w:rPr>
          <w:rFonts w:ascii="Arial Narrow" w:hAnsi="Arial Narrow" w:cs="Arial"/>
        </w:rPr>
        <w:t xml:space="preserve"> </w:t>
      </w:r>
      <w:proofErr w:type="spellStart"/>
      <w:r w:rsidR="003E507C" w:rsidRPr="00CC1849">
        <w:rPr>
          <w:rFonts w:ascii="Arial Narrow" w:hAnsi="Arial Narrow" w:cs="Arial"/>
        </w:rPr>
        <w:t>tonoplast</w:t>
      </w:r>
      <w:proofErr w:type="spellEnd"/>
    </w:p>
    <w:p w:rsidR="003E507C" w:rsidRPr="00CC1849" w:rsidRDefault="0041046E" w:rsidP="00E51CAE">
      <w:pPr>
        <w:pStyle w:val="Listparagraf"/>
        <w:numPr>
          <w:ilvl w:val="0"/>
          <w:numId w:val="14"/>
        </w:numPr>
        <w:tabs>
          <w:tab w:val="left" w:pos="284"/>
          <w:tab w:val="num" w:pos="380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conţin în stromă</w:t>
      </w:r>
      <w:r w:rsidR="00885110" w:rsidRPr="00CC1849">
        <w:rPr>
          <w:rFonts w:ascii="Arial Narrow" w:hAnsi="Arial Narrow" w:cs="Arial"/>
        </w:rPr>
        <w:t xml:space="preserve"> enzime, ADN, ARN, ribozomi, ioni</w:t>
      </w:r>
    </w:p>
    <w:p w:rsidR="00F05667" w:rsidRPr="00CC1849" w:rsidRDefault="00F05667" w:rsidP="00E51CAE">
      <w:pPr>
        <w:pStyle w:val="Listparagraf"/>
        <w:numPr>
          <w:ilvl w:val="0"/>
          <w:numId w:val="14"/>
        </w:numPr>
        <w:tabs>
          <w:tab w:val="left" w:pos="284"/>
          <w:tab w:val="num" w:pos="360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prezintă pe membrana externă pigmenți fotosintetizanți </w:t>
      </w:r>
    </w:p>
    <w:p w:rsidR="003E507C" w:rsidRPr="00CC1849" w:rsidRDefault="003E507C" w:rsidP="00E51CAE">
      <w:pPr>
        <w:pStyle w:val="Listparagraf"/>
        <w:numPr>
          <w:ilvl w:val="0"/>
          <w:numId w:val="14"/>
        </w:numPr>
        <w:tabs>
          <w:tab w:val="left" w:pos="284"/>
          <w:tab w:val="num" w:pos="360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convertesc </w:t>
      </w:r>
      <w:proofErr w:type="spellStart"/>
      <w:r w:rsidR="00F05667" w:rsidRPr="00CC1849">
        <w:rPr>
          <w:rFonts w:ascii="Arial Narrow" w:hAnsi="Arial Narrow" w:cs="Arial"/>
        </w:rPr>
        <w:t>adenozintrifosfatul</w:t>
      </w:r>
      <w:proofErr w:type="spellEnd"/>
      <w:r w:rsidRPr="00CC1849">
        <w:rPr>
          <w:rFonts w:ascii="Arial Narrow" w:hAnsi="Arial Narrow" w:cs="Arial"/>
        </w:rPr>
        <w:t xml:space="preserve"> în energie luminoasă</w:t>
      </w:r>
    </w:p>
    <w:p w:rsidR="00A053A6" w:rsidRPr="00075EA4" w:rsidRDefault="00A053A6" w:rsidP="00A053A6">
      <w:p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</w:p>
    <w:p w:rsidR="00A053A6" w:rsidRPr="00A053A6" w:rsidRDefault="00A053A6" w:rsidP="00A053A6">
      <w:pPr>
        <w:pStyle w:val="Listparagraf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rPr>
          <w:rFonts w:ascii="Arial Narrow" w:hAnsi="Arial Narrow" w:cs="Arial"/>
          <w:b/>
          <w:lang w:val="it-IT"/>
        </w:rPr>
      </w:pPr>
      <w:r w:rsidRPr="00A053A6">
        <w:rPr>
          <w:rFonts w:ascii="Arial Narrow" w:hAnsi="Arial Narrow" w:cs="Arial"/>
          <w:b/>
        </w:rPr>
        <w:t>Celula musculară striată:</w:t>
      </w:r>
    </w:p>
    <w:p w:rsidR="00A053A6" w:rsidRPr="00A053A6" w:rsidRDefault="00A053A6" w:rsidP="00A053A6">
      <w:pPr>
        <w:pStyle w:val="Listparagraf"/>
        <w:numPr>
          <w:ilvl w:val="0"/>
          <w:numId w:val="16"/>
        </w:numPr>
        <w:tabs>
          <w:tab w:val="left" w:pos="284"/>
          <w:tab w:val="left" w:pos="1080"/>
        </w:tabs>
        <w:spacing w:after="0" w:line="240" w:lineRule="auto"/>
        <w:rPr>
          <w:rFonts w:ascii="Arial Narrow" w:hAnsi="Arial Narrow" w:cs="Arial"/>
        </w:rPr>
      </w:pPr>
      <w:r w:rsidRPr="00A053A6">
        <w:rPr>
          <w:rFonts w:ascii="Arial Narrow" w:hAnsi="Arial Narrow" w:cs="Arial"/>
        </w:rPr>
        <w:t>conține miofilamente de miozină în discurile clare</w:t>
      </w:r>
    </w:p>
    <w:p w:rsidR="00A053A6" w:rsidRPr="00A053A6" w:rsidRDefault="00A053A6" w:rsidP="00A053A6">
      <w:pPr>
        <w:pStyle w:val="Listparagraf"/>
        <w:numPr>
          <w:ilvl w:val="0"/>
          <w:numId w:val="16"/>
        </w:numPr>
        <w:tabs>
          <w:tab w:val="left" w:pos="284"/>
          <w:tab w:val="left" w:pos="1080"/>
        </w:tabs>
        <w:spacing w:after="0" w:line="240" w:lineRule="auto"/>
        <w:rPr>
          <w:rFonts w:ascii="Arial Narrow" w:hAnsi="Arial Narrow" w:cs="Arial"/>
        </w:rPr>
      </w:pPr>
      <w:r w:rsidRPr="00A053A6">
        <w:rPr>
          <w:rFonts w:ascii="Arial Narrow" w:hAnsi="Arial Narrow" w:cs="Arial"/>
        </w:rPr>
        <w:t>după interfază intră într-o perioadă de odihnă scurtă-G</w:t>
      </w:r>
      <w:r w:rsidRPr="00A053A6">
        <w:rPr>
          <w:rFonts w:ascii="Arial Narrow" w:hAnsi="Arial Narrow" w:cs="Arial"/>
          <w:vertAlign w:val="subscript"/>
        </w:rPr>
        <w:t>0</w:t>
      </w:r>
    </w:p>
    <w:p w:rsidR="00A053A6" w:rsidRPr="00A053A6" w:rsidRDefault="00A053A6" w:rsidP="00A053A6">
      <w:pPr>
        <w:pStyle w:val="Listparagraf"/>
        <w:numPr>
          <w:ilvl w:val="0"/>
          <w:numId w:val="16"/>
        </w:numPr>
        <w:tabs>
          <w:tab w:val="left" w:pos="284"/>
          <w:tab w:val="left" w:pos="1080"/>
        </w:tabs>
        <w:spacing w:after="0" w:line="240" w:lineRule="auto"/>
        <w:rPr>
          <w:rFonts w:ascii="Arial Narrow" w:hAnsi="Arial Narrow" w:cs="Arial"/>
        </w:rPr>
      </w:pPr>
      <w:r w:rsidRPr="00A053A6">
        <w:rPr>
          <w:rFonts w:ascii="Arial Narrow" w:hAnsi="Arial Narrow" w:cs="Arial"/>
        </w:rPr>
        <w:t>poate avea unul dintre heterozomi inclus în grupa G</w:t>
      </w:r>
    </w:p>
    <w:p w:rsidR="00A053A6" w:rsidRPr="00A053A6" w:rsidRDefault="00A053A6" w:rsidP="00A053A6">
      <w:pPr>
        <w:pStyle w:val="Listparagraf"/>
        <w:numPr>
          <w:ilvl w:val="0"/>
          <w:numId w:val="16"/>
        </w:numPr>
        <w:tabs>
          <w:tab w:val="left" w:pos="284"/>
          <w:tab w:val="left" w:pos="1080"/>
        </w:tabs>
        <w:spacing w:after="0" w:line="240" w:lineRule="auto"/>
        <w:rPr>
          <w:rFonts w:ascii="Arial Narrow" w:hAnsi="Arial Narrow" w:cs="Arial"/>
        </w:rPr>
      </w:pPr>
      <w:r w:rsidRPr="00A053A6">
        <w:rPr>
          <w:rFonts w:ascii="Arial Narrow" w:hAnsi="Arial Narrow" w:cs="Arial"/>
        </w:rPr>
        <w:t>se poate scurta determinând apoi scurtarea miofibrilelor</w:t>
      </w:r>
    </w:p>
    <w:p w:rsidR="00BF4A0C" w:rsidRPr="00CC1849" w:rsidRDefault="00BF4A0C" w:rsidP="003916CA">
      <w:p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</w:p>
    <w:p w:rsidR="00494B39" w:rsidRPr="00CC1849" w:rsidRDefault="00494B39" w:rsidP="00E51CAE">
      <w:pPr>
        <w:pStyle w:val="Listparagraf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rPr>
          <w:rFonts w:ascii="Arial Narrow" w:hAnsi="Arial Narrow" w:cs="Arial"/>
          <w:b/>
          <w:lang w:val="it-IT"/>
        </w:rPr>
      </w:pPr>
      <w:r w:rsidRPr="00CC1849">
        <w:rPr>
          <w:rFonts w:ascii="Arial Narrow" w:hAnsi="Arial Narrow" w:cs="Arial"/>
          <w:b/>
          <w:lang w:val="it-IT"/>
        </w:rPr>
        <w:t xml:space="preserve">Termenul de </w:t>
      </w:r>
      <w:r w:rsidRPr="00CC1849">
        <w:rPr>
          <w:rFonts w:ascii="Arial Narrow" w:hAnsi="Arial Narrow" w:cs="Arial"/>
          <w:b/>
          <w:i/>
          <w:lang w:val="it-IT"/>
        </w:rPr>
        <w:t>factor eredi</w:t>
      </w:r>
      <w:r w:rsidR="00BA6070" w:rsidRPr="00CC1849">
        <w:rPr>
          <w:rFonts w:ascii="Arial Narrow" w:hAnsi="Arial Narrow" w:cs="Arial"/>
          <w:b/>
          <w:i/>
          <w:lang w:val="it-IT"/>
        </w:rPr>
        <w:t>t</w:t>
      </w:r>
      <w:r w:rsidRPr="00CC1849">
        <w:rPr>
          <w:rFonts w:ascii="Arial Narrow" w:hAnsi="Arial Narrow" w:cs="Arial"/>
          <w:b/>
          <w:i/>
          <w:lang w:val="it-IT"/>
        </w:rPr>
        <w:t>ar</w:t>
      </w:r>
      <w:r w:rsidRPr="00CC1849">
        <w:rPr>
          <w:rFonts w:ascii="Arial Narrow" w:hAnsi="Arial Narrow" w:cs="Arial"/>
          <w:b/>
          <w:lang w:val="it-IT"/>
        </w:rPr>
        <w:t xml:space="preserve"> a fost înlocuit cu </w:t>
      </w:r>
      <w:r w:rsidR="00800916" w:rsidRPr="00CC1849">
        <w:rPr>
          <w:rFonts w:ascii="Arial Narrow" w:hAnsi="Arial Narrow" w:cs="Arial"/>
          <w:b/>
          <w:lang w:val="it-IT"/>
        </w:rPr>
        <w:t xml:space="preserve">termenul de </w:t>
      </w:r>
      <w:r w:rsidR="00800916" w:rsidRPr="00CC1849">
        <w:rPr>
          <w:rFonts w:ascii="Arial Narrow" w:hAnsi="Arial Narrow" w:cs="Arial"/>
          <w:b/>
          <w:i/>
          <w:lang w:val="it-IT"/>
        </w:rPr>
        <w:t>genă</w:t>
      </w:r>
      <w:r w:rsidRPr="00CC1849">
        <w:rPr>
          <w:rFonts w:ascii="Arial Narrow" w:hAnsi="Arial Narrow" w:cs="Arial"/>
          <w:b/>
          <w:lang w:val="it-IT"/>
        </w:rPr>
        <w:t xml:space="preserve"> de către:</w:t>
      </w:r>
    </w:p>
    <w:p w:rsidR="00494B39" w:rsidRPr="00CC1849" w:rsidRDefault="00494B39" w:rsidP="00E51CAE">
      <w:pPr>
        <w:pStyle w:val="Listparagraf"/>
        <w:numPr>
          <w:ilvl w:val="0"/>
          <w:numId w:val="17"/>
        </w:numPr>
        <w:tabs>
          <w:tab w:val="left" w:pos="284"/>
        </w:tabs>
        <w:spacing w:after="0" w:line="240" w:lineRule="auto"/>
        <w:rPr>
          <w:rFonts w:ascii="Arial Narrow" w:hAnsi="Arial Narrow" w:cs="Arial"/>
          <w:lang w:val="it-IT"/>
        </w:rPr>
      </w:pPr>
      <w:r w:rsidRPr="00CC1849">
        <w:rPr>
          <w:rFonts w:ascii="Arial Narrow" w:hAnsi="Arial Narrow" w:cs="Arial"/>
          <w:lang w:val="it-IT"/>
        </w:rPr>
        <w:t>Sutton și Boveri</w:t>
      </w:r>
    </w:p>
    <w:p w:rsidR="00494B39" w:rsidRPr="00CC1849" w:rsidRDefault="00494B39" w:rsidP="00E51CAE">
      <w:pPr>
        <w:pStyle w:val="Listparagraf"/>
        <w:numPr>
          <w:ilvl w:val="0"/>
          <w:numId w:val="17"/>
        </w:numPr>
        <w:tabs>
          <w:tab w:val="left" w:pos="284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Thomas Hunt Morgan </w:t>
      </w:r>
    </w:p>
    <w:p w:rsidR="00BA6070" w:rsidRPr="00CC1849" w:rsidRDefault="00BA6070" w:rsidP="00E51CAE">
      <w:pPr>
        <w:pStyle w:val="Listparagraf"/>
        <w:numPr>
          <w:ilvl w:val="0"/>
          <w:numId w:val="17"/>
        </w:numPr>
        <w:tabs>
          <w:tab w:val="left" w:pos="284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Theodor </w:t>
      </w:r>
      <w:proofErr w:type="spellStart"/>
      <w:r w:rsidRPr="00CC1849">
        <w:rPr>
          <w:rFonts w:ascii="Arial Narrow" w:hAnsi="Arial Narrow" w:cs="Arial"/>
        </w:rPr>
        <w:t>Schwann</w:t>
      </w:r>
      <w:proofErr w:type="spellEnd"/>
    </w:p>
    <w:p w:rsidR="00494B39" w:rsidRPr="00CC1849" w:rsidRDefault="00494B39" w:rsidP="00E51CAE">
      <w:pPr>
        <w:pStyle w:val="Listparagraf"/>
        <w:numPr>
          <w:ilvl w:val="0"/>
          <w:numId w:val="17"/>
        </w:numPr>
        <w:tabs>
          <w:tab w:val="left" w:pos="284"/>
        </w:tabs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Johannsen</w:t>
      </w:r>
    </w:p>
    <w:p w:rsidR="00494B39" w:rsidRPr="00CC1849" w:rsidRDefault="00494B39" w:rsidP="003916CA">
      <w:p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</w:p>
    <w:p w:rsidR="00576F36" w:rsidRPr="00CC1849" w:rsidRDefault="00576F36" w:rsidP="00E51CAE">
      <w:pPr>
        <w:pStyle w:val="Listparagraf"/>
        <w:numPr>
          <w:ilvl w:val="0"/>
          <w:numId w:val="3"/>
        </w:numPr>
        <w:tabs>
          <w:tab w:val="left" w:pos="228"/>
          <w:tab w:val="left" w:pos="284"/>
          <w:tab w:val="left" w:pos="399"/>
        </w:tabs>
        <w:spacing w:after="0" w:line="240" w:lineRule="auto"/>
        <w:jc w:val="both"/>
        <w:rPr>
          <w:rFonts w:ascii="Arial Narrow" w:hAnsi="Arial Narrow" w:cs="Arial"/>
          <w:b/>
        </w:rPr>
      </w:pPr>
      <w:proofErr w:type="spellStart"/>
      <w:r w:rsidRPr="00CC1849">
        <w:rPr>
          <w:rFonts w:ascii="Arial Narrow" w:hAnsi="Arial Narrow" w:cs="Arial"/>
          <w:b/>
        </w:rPr>
        <w:t>Epicantusul</w:t>
      </w:r>
      <w:proofErr w:type="spellEnd"/>
      <w:r w:rsidRPr="00CC1849">
        <w:rPr>
          <w:rFonts w:ascii="Arial Narrow" w:hAnsi="Arial Narrow" w:cs="Arial"/>
          <w:b/>
        </w:rPr>
        <w:t xml:space="preserve"> </w:t>
      </w:r>
      <w:r w:rsidR="00D27F00" w:rsidRPr="00CC1849">
        <w:rPr>
          <w:rFonts w:ascii="Arial Narrow" w:hAnsi="Arial Narrow" w:cs="Arial"/>
          <w:b/>
        </w:rPr>
        <w:t>este caracteristic</w:t>
      </w:r>
      <w:r w:rsidR="00966604" w:rsidRPr="00CC1849">
        <w:rPr>
          <w:rFonts w:ascii="Arial Narrow" w:hAnsi="Arial Narrow" w:cs="Arial"/>
          <w:b/>
        </w:rPr>
        <w:t xml:space="preserve"> sindromului</w:t>
      </w:r>
      <w:r w:rsidRPr="00CC1849">
        <w:rPr>
          <w:rFonts w:ascii="Arial Narrow" w:hAnsi="Arial Narrow" w:cs="Arial"/>
          <w:b/>
        </w:rPr>
        <w:t>:</w:t>
      </w:r>
    </w:p>
    <w:p w:rsidR="00576F36" w:rsidRPr="00CC1849" w:rsidRDefault="00576F36" w:rsidP="00E51CAE">
      <w:pPr>
        <w:numPr>
          <w:ilvl w:val="0"/>
          <w:numId w:val="18"/>
        </w:numPr>
        <w:tabs>
          <w:tab w:val="left" w:pos="0"/>
          <w:tab w:val="left" w:pos="284"/>
          <w:tab w:val="left" w:pos="480"/>
          <w:tab w:val="left" w:pos="900"/>
        </w:tabs>
        <w:spacing w:after="0" w:line="240" w:lineRule="auto"/>
        <w:jc w:val="both"/>
        <w:rPr>
          <w:rFonts w:ascii="Arial Narrow" w:hAnsi="Arial Narrow" w:cs="Arial"/>
        </w:rPr>
      </w:pPr>
      <w:proofErr w:type="spellStart"/>
      <w:r w:rsidRPr="00CC1849">
        <w:rPr>
          <w:rFonts w:ascii="Arial Narrow" w:hAnsi="Arial Narrow" w:cs="Arial"/>
        </w:rPr>
        <w:t>Patau</w:t>
      </w:r>
      <w:proofErr w:type="spellEnd"/>
    </w:p>
    <w:p w:rsidR="00576F36" w:rsidRPr="00CC1849" w:rsidRDefault="00576F36" w:rsidP="00E51CAE">
      <w:pPr>
        <w:numPr>
          <w:ilvl w:val="0"/>
          <w:numId w:val="18"/>
        </w:numPr>
        <w:tabs>
          <w:tab w:val="left" w:pos="0"/>
          <w:tab w:val="left" w:pos="284"/>
          <w:tab w:val="left" w:pos="480"/>
          <w:tab w:val="left" w:pos="900"/>
        </w:tabs>
        <w:spacing w:after="0" w:line="240" w:lineRule="auto"/>
        <w:jc w:val="both"/>
        <w:rPr>
          <w:rFonts w:ascii="Arial Narrow" w:hAnsi="Arial Narrow" w:cs="Arial"/>
        </w:rPr>
      </w:pPr>
      <w:proofErr w:type="spellStart"/>
      <w:r w:rsidRPr="00CC1849">
        <w:rPr>
          <w:rFonts w:ascii="Arial Narrow" w:hAnsi="Arial Narrow" w:cs="Arial"/>
        </w:rPr>
        <w:t>Klinefelter</w:t>
      </w:r>
      <w:proofErr w:type="spellEnd"/>
    </w:p>
    <w:p w:rsidR="00576F36" w:rsidRPr="00CC1849" w:rsidRDefault="00576F36" w:rsidP="00E51CAE">
      <w:pPr>
        <w:numPr>
          <w:ilvl w:val="0"/>
          <w:numId w:val="18"/>
        </w:numPr>
        <w:tabs>
          <w:tab w:val="left" w:pos="0"/>
          <w:tab w:val="left" w:pos="284"/>
          <w:tab w:val="left" w:pos="480"/>
          <w:tab w:val="left" w:pos="900"/>
        </w:tabs>
        <w:spacing w:after="0" w:line="240" w:lineRule="auto"/>
        <w:jc w:val="both"/>
        <w:rPr>
          <w:rFonts w:ascii="Arial Narrow" w:hAnsi="Arial Narrow" w:cs="Arial"/>
        </w:rPr>
      </w:pPr>
      <w:proofErr w:type="spellStart"/>
      <w:r w:rsidRPr="00CC1849">
        <w:rPr>
          <w:rFonts w:ascii="Arial Narrow" w:hAnsi="Arial Narrow" w:cs="Arial"/>
        </w:rPr>
        <w:t>Down</w:t>
      </w:r>
      <w:proofErr w:type="spellEnd"/>
    </w:p>
    <w:p w:rsidR="00576F36" w:rsidRPr="00CC1849" w:rsidRDefault="002C0D55" w:rsidP="00E51CAE">
      <w:pPr>
        <w:numPr>
          <w:ilvl w:val="0"/>
          <w:numId w:val="18"/>
        </w:numPr>
        <w:tabs>
          <w:tab w:val="left" w:pos="0"/>
          <w:tab w:val="left" w:pos="284"/>
          <w:tab w:val="left" w:pos="480"/>
          <w:tab w:val="left" w:pos="900"/>
        </w:tabs>
        <w:spacing w:after="0" w:line="240" w:lineRule="auto"/>
        <w:jc w:val="both"/>
        <w:rPr>
          <w:rFonts w:ascii="Arial Narrow" w:hAnsi="Arial Narrow" w:cs="Arial"/>
        </w:rPr>
      </w:pPr>
      <w:proofErr w:type="spellStart"/>
      <w:r>
        <w:rPr>
          <w:rFonts w:ascii="Arial Narrow" w:hAnsi="Arial Narrow" w:cs="Arial"/>
        </w:rPr>
        <w:t>Turner</w:t>
      </w:r>
      <w:proofErr w:type="spellEnd"/>
    </w:p>
    <w:p w:rsidR="002244D1" w:rsidRPr="00CC1849" w:rsidRDefault="002244D1" w:rsidP="003916CA">
      <w:p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</w:p>
    <w:p w:rsidR="002244D1" w:rsidRPr="00CC1849" w:rsidRDefault="002B0663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Absența</w:t>
      </w:r>
      <w:r w:rsidR="00CB2C8D" w:rsidRPr="00CC1849">
        <w:rPr>
          <w:rFonts w:ascii="Arial Narrow" w:hAnsi="Arial Narrow"/>
          <w:b/>
          <w:bCs/>
        </w:rPr>
        <w:t xml:space="preserve"> enzimei </w:t>
      </w:r>
      <w:proofErr w:type="spellStart"/>
      <w:r w:rsidR="00CB2C8D" w:rsidRPr="00CC1849">
        <w:rPr>
          <w:rFonts w:ascii="Arial Narrow" w:hAnsi="Arial Narrow"/>
          <w:b/>
          <w:bCs/>
        </w:rPr>
        <w:t>tirozinaza</w:t>
      </w:r>
      <w:proofErr w:type="spellEnd"/>
      <w:r w:rsidR="00CB2C8D" w:rsidRPr="00CC1849">
        <w:rPr>
          <w:rFonts w:ascii="Arial Narrow" w:hAnsi="Arial Narrow"/>
          <w:b/>
          <w:bCs/>
        </w:rPr>
        <w:t xml:space="preserve"> determină:</w:t>
      </w:r>
    </w:p>
    <w:p w:rsidR="00CB2C8D" w:rsidRPr="00CC1849" w:rsidRDefault="00D34313" w:rsidP="00E51CAE">
      <w:pPr>
        <w:pStyle w:val="Listparagraf"/>
        <w:numPr>
          <w:ilvl w:val="0"/>
          <w:numId w:val="19"/>
        </w:numPr>
        <w:tabs>
          <w:tab w:val="left" w:pos="284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insuficientă </w:t>
      </w:r>
      <w:r w:rsidR="00CB2C8D" w:rsidRPr="00CC1849">
        <w:rPr>
          <w:rFonts w:ascii="Arial Narrow" w:hAnsi="Arial Narrow"/>
          <w:bCs/>
        </w:rPr>
        <w:t>producere de galactoză</w:t>
      </w:r>
    </w:p>
    <w:p w:rsidR="00CB2C8D" w:rsidRPr="00CC1849" w:rsidRDefault="00CB2C8D" w:rsidP="00E51CAE">
      <w:pPr>
        <w:pStyle w:val="Listparagraf"/>
        <w:numPr>
          <w:ilvl w:val="0"/>
          <w:numId w:val="19"/>
        </w:numPr>
        <w:tabs>
          <w:tab w:val="left" w:pos="284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blocarea formării melaninei</w:t>
      </w:r>
    </w:p>
    <w:p w:rsidR="00CB2C8D" w:rsidRPr="00CC1849" w:rsidRDefault="00CB2C8D" w:rsidP="00E51CAE">
      <w:pPr>
        <w:pStyle w:val="Listparagraf"/>
        <w:numPr>
          <w:ilvl w:val="0"/>
          <w:numId w:val="19"/>
        </w:numPr>
        <w:tabs>
          <w:tab w:val="left" w:pos="284"/>
        </w:tabs>
        <w:spacing w:after="0" w:line="240" w:lineRule="auto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transformarea tirozinei în tiroxină</w:t>
      </w:r>
    </w:p>
    <w:p w:rsidR="00CB2C8D" w:rsidRPr="00CC1849" w:rsidRDefault="00D34313" w:rsidP="00E51CAE">
      <w:pPr>
        <w:pStyle w:val="Listparagraf"/>
        <w:numPr>
          <w:ilvl w:val="0"/>
          <w:numId w:val="19"/>
        </w:num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  <w:proofErr w:type="spellStart"/>
      <w:r w:rsidRPr="00CC1849">
        <w:rPr>
          <w:rFonts w:ascii="Arial Narrow" w:hAnsi="Arial Narrow"/>
          <w:bCs/>
        </w:rPr>
        <w:lastRenderedPageBreak/>
        <w:t>formarea</w:t>
      </w:r>
      <w:r w:rsidR="00001F3E" w:rsidRPr="00CC1849">
        <w:rPr>
          <w:rFonts w:ascii="Arial Narrow" w:hAnsi="Arial Narrow"/>
          <w:bCs/>
        </w:rPr>
        <w:t>tirozinei</w:t>
      </w:r>
      <w:proofErr w:type="spellEnd"/>
      <w:r w:rsidR="00001F3E" w:rsidRPr="00CC1849">
        <w:rPr>
          <w:rFonts w:ascii="Arial Narrow" w:hAnsi="Arial Narrow"/>
          <w:bCs/>
        </w:rPr>
        <w:t xml:space="preserve"> din </w:t>
      </w:r>
      <w:proofErr w:type="spellStart"/>
      <w:r w:rsidR="00001F3E" w:rsidRPr="00CC1849">
        <w:rPr>
          <w:rFonts w:ascii="Arial Narrow" w:hAnsi="Arial Narrow"/>
          <w:bCs/>
        </w:rPr>
        <w:t>fenilalanină</w:t>
      </w:r>
      <w:proofErr w:type="spellEnd"/>
    </w:p>
    <w:p w:rsidR="00E52A62" w:rsidRPr="00CC1849" w:rsidRDefault="00E52A62" w:rsidP="003916CA">
      <w:pPr>
        <w:tabs>
          <w:tab w:val="left" w:pos="284"/>
        </w:tabs>
        <w:spacing w:after="0" w:line="240" w:lineRule="auto"/>
        <w:rPr>
          <w:rFonts w:ascii="Arial Narrow" w:hAnsi="Arial Narrow"/>
          <w:b/>
          <w:bCs/>
        </w:rPr>
      </w:pPr>
    </w:p>
    <w:p w:rsidR="00745D41" w:rsidRPr="00CC1849" w:rsidRDefault="008A5B8F" w:rsidP="00E51CAE">
      <w:pPr>
        <w:pStyle w:val="Default"/>
        <w:numPr>
          <w:ilvl w:val="0"/>
          <w:numId w:val="3"/>
        </w:numPr>
        <w:tabs>
          <w:tab w:val="left" w:pos="284"/>
        </w:tabs>
        <w:rPr>
          <w:rFonts w:ascii="Arial Narrow" w:hAnsi="Arial Narrow"/>
          <w:b/>
          <w:bCs/>
          <w:color w:val="auto"/>
          <w:sz w:val="22"/>
          <w:szCs w:val="22"/>
        </w:rPr>
      </w:pPr>
      <w:r w:rsidRPr="00CC1849">
        <w:rPr>
          <w:rFonts w:ascii="Arial Narrow" w:hAnsi="Arial Narrow"/>
          <w:b/>
          <w:bCs/>
          <w:color w:val="auto"/>
          <w:sz w:val="22"/>
          <w:szCs w:val="22"/>
        </w:rPr>
        <w:t>Plasmalema</w:t>
      </w:r>
      <w:r w:rsidR="002B0663" w:rsidRPr="00CC1849">
        <w:rPr>
          <w:rFonts w:ascii="Arial Narrow" w:hAnsi="Arial Narrow"/>
          <w:b/>
          <w:bCs/>
          <w:color w:val="auto"/>
          <w:sz w:val="22"/>
          <w:szCs w:val="22"/>
        </w:rPr>
        <w:t xml:space="preserve"> este</w:t>
      </w:r>
      <w:r w:rsidRPr="00CC1849">
        <w:rPr>
          <w:rFonts w:ascii="Arial Narrow" w:hAnsi="Arial Narrow"/>
          <w:b/>
          <w:bCs/>
          <w:color w:val="auto"/>
          <w:sz w:val="22"/>
          <w:szCs w:val="22"/>
        </w:rPr>
        <w:t>:</w:t>
      </w:r>
    </w:p>
    <w:p w:rsidR="00A700AB" w:rsidRPr="00CC1849" w:rsidRDefault="002B0663" w:rsidP="00E51CAE">
      <w:pPr>
        <w:pStyle w:val="Default"/>
        <w:numPr>
          <w:ilvl w:val="0"/>
          <w:numId w:val="21"/>
        </w:numPr>
        <w:tabs>
          <w:tab w:val="left" w:pos="284"/>
        </w:tabs>
        <w:rPr>
          <w:rFonts w:ascii="Arial Narrow" w:hAnsi="Arial Narrow"/>
          <w:bCs/>
          <w:color w:val="auto"/>
          <w:sz w:val="22"/>
          <w:szCs w:val="22"/>
        </w:rPr>
      </w:pPr>
      <w:r w:rsidRPr="00CC1849">
        <w:rPr>
          <w:rFonts w:ascii="Arial Narrow" w:hAnsi="Arial Narrow"/>
          <w:bCs/>
          <w:color w:val="auto"/>
          <w:sz w:val="22"/>
          <w:szCs w:val="22"/>
        </w:rPr>
        <w:t>implicată</w:t>
      </w:r>
      <w:r w:rsidR="008A5B8F" w:rsidRPr="00CC1849">
        <w:rPr>
          <w:rFonts w:ascii="Arial Narrow" w:hAnsi="Arial Narrow"/>
          <w:bCs/>
          <w:color w:val="auto"/>
          <w:sz w:val="22"/>
          <w:szCs w:val="22"/>
        </w:rPr>
        <w:t xml:space="preserve"> în respirație la procariote</w:t>
      </w:r>
    </w:p>
    <w:p w:rsidR="00A700AB" w:rsidRPr="00CC1849" w:rsidRDefault="008A5B8F" w:rsidP="00E51CAE">
      <w:pPr>
        <w:pStyle w:val="Default"/>
        <w:numPr>
          <w:ilvl w:val="0"/>
          <w:numId w:val="21"/>
        </w:numPr>
        <w:tabs>
          <w:tab w:val="left" w:pos="284"/>
        </w:tabs>
        <w:rPr>
          <w:rFonts w:ascii="Arial Narrow" w:hAnsi="Arial Narrow"/>
          <w:bCs/>
          <w:color w:val="auto"/>
          <w:sz w:val="22"/>
          <w:szCs w:val="22"/>
        </w:rPr>
      </w:pPr>
      <w:r w:rsidRPr="00CC1849">
        <w:rPr>
          <w:rFonts w:ascii="Arial Narrow" w:hAnsi="Arial Narrow"/>
          <w:bCs/>
          <w:color w:val="auto"/>
          <w:sz w:val="22"/>
          <w:szCs w:val="22"/>
        </w:rPr>
        <w:t xml:space="preserve">acoperită de un perete rigid la </w:t>
      </w:r>
      <w:r w:rsidR="00047737" w:rsidRPr="00CC1849">
        <w:rPr>
          <w:rFonts w:ascii="Arial Narrow" w:hAnsi="Arial Narrow"/>
          <w:bCs/>
          <w:color w:val="auto"/>
          <w:sz w:val="22"/>
          <w:szCs w:val="22"/>
        </w:rPr>
        <w:t>hematii</w:t>
      </w:r>
    </w:p>
    <w:p w:rsidR="00A700AB" w:rsidRPr="00CC1849" w:rsidRDefault="008A5B8F" w:rsidP="00E51CAE">
      <w:pPr>
        <w:pStyle w:val="Default"/>
        <w:numPr>
          <w:ilvl w:val="0"/>
          <w:numId w:val="21"/>
        </w:numPr>
        <w:tabs>
          <w:tab w:val="left" w:pos="284"/>
        </w:tabs>
        <w:rPr>
          <w:rFonts w:ascii="Arial Narrow" w:hAnsi="Arial Narrow"/>
          <w:bCs/>
          <w:color w:val="auto"/>
          <w:sz w:val="22"/>
          <w:szCs w:val="22"/>
        </w:rPr>
      </w:pPr>
      <w:r w:rsidRPr="00CC1849">
        <w:rPr>
          <w:rFonts w:ascii="Arial Narrow" w:hAnsi="Arial Narrow"/>
          <w:bCs/>
          <w:color w:val="auto"/>
          <w:sz w:val="22"/>
          <w:szCs w:val="22"/>
        </w:rPr>
        <w:t>permeabilă pentru moleculele hidrofile</w:t>
      </w:r>
    </w:p>
    <w:p w:rsidR="00A700AB" w:rsidRPr="00CC1849" w:rsidRDefault="00F4515C" w:rsidP="00E51CAE">
      <w:pPr>
        <w:pStyle w:val="Default"/>
        <w:numPr>
          <w:ilvl w:val="0"/>
          <w:numId w:val="21"/>
        </w:numPr>
        <w:tabs>
          <w:tab w:val="left" w:pos="284"/>
        </w:tabs>
        <w:rPr>
          <w:rFonts w:ascii="Arial Narrow" w:hAnsi="Arial Narrow"/>
          <w:bCs/>
          <w:color w:val="auto"/>
          <w:sz w:val="22"/>
          <w:szCs w:val="22"/>
        </w:rPr>
      </w:pPr>
      <w:r w:rsidRPr="00CC1849">
        <w:rPr>
          <w:rFonts w:ascii="Arial Narrow" w:hAnsi="Arial Narrow"/>
          <w:bCs/>
          <w:color w:val="auto"/>
          <w:sz w:val="22"/>
          <w:szCs w:val="22"/>
        </w:rPr>
        <w:t xml:space="preserve">alcătuită dintr-un </w:t>
      </w:r>
      <w:proofErr w:type="spellStart"/>
      <w:r w:rsidRPr="00CC1849">
        <w:rPr>
          <w:rFonts w:ascii="Arial Narrow" w:hAnsi="Arial Narrow"/>
          <w:bCs/>
          <w:color w:val="auto"/>
          <w:sz w:val="22"/>
          <w:szCs w:val="22"/>
        </w:rPr>
        <w:t>matrix</w:t>
      </w:r>
      <w:proofErr w:type="spellEnd"/>
      <w:r w:rsidRPr="00CC1849">
        <w:rPr>
          <w:rFonts w:ascii="Arial Narrow" w:hAnsi="Arial Narrow"/>
          <w:bCs/>
          <w:color w:val="auto"/>
          <w:sz w:val="22"/>
          <w:szCs w:val="22"/>
        </w:rPr>
        <w:t xml:space="preserve"> </w:t>
      </w:r>
      <w:proofErr w:type="spellStart"/>
      <w:r w:rsidRPr="00CC1849">
        <w:rPr>
          <w:rFonts w:ascii="Arial Narrow" w:hAnsi="Arial Narrow"/>
          <w:bCs/>
          <w:color w:val="auto"/>
          <w:sz w:val="22"/>
          <w:szCs w:val="22"/>
        </w:rPr>
        <w:t>membranar</w:t>
      </w:r>
      <w:proofErr w:type="spellEnd"/>
      <w:r w:rsidRPr="00CC1849">
        <w:rPr>
          <w:rFonts w:ascii="Arial Narrow" w:hAnsi="Arial Narrow"/>
          <w:bCs/>
          <w:color w:val="auto"/>
          <w:sz w:val="22"/>
          <w:szCs w:val="22"/>
        </w:rPr>
        <w:t xml:space="preserve"> proteic</w:t>
      </w:r>
    </w:p>
    <w:p w:rsidR="00A700AB" w:rsidRPr="00CC1849" w:rsidRDefault="00A700AB" w:rsidP="003916CA">
      <w:pPr>
        <w:pStyle w:val="Default"/>
        <w:tabs>
          <w:tab w:val="left" w:pos="284"/>
        </w:tabs>
        <w:rPr>
          <w:rFonts w:ascii="Arial Narrow" w:hAnsi="Arial Narrow"/>
          <w:b/>
          <w:bCs/>
          <w:sz w:val="22"/>
          <w:szCs w:val="22"/>
        </w:rPr>
      </w:pPr>
    </w:p>
    <w:p w:rsidR="00DC1B2A" w:rsidRPr="00CC1849" w:rsidRDefault="00D478F5" w:rsidP="00E51CAE">
      <w:pPr>
        <w:pStyle w:val="Titlu9"/>
        <w:numPr>
          <w:ilvl w:val="0"/>
          <w:numId w:val="3"/>
        </w:numPr>
        <w:tabs>
          <w:tab w:val="left" w:pos="284"/>
        </w:tabs>
        <w:rPr>
          <w:rFonts w:ascii="Arial Narrow" w:hAnsi="Arial Narrow"/>
          <w:b/>
          <w:sz w:val="22"/>
          <w:szCs w:val="22"/>
          <w:lang w:val="en-GB"/>
        </w:rPr>
      </w:pPr>
      <w:r w:rsidRPr="00CC1849">
        <w:rPr>
          <w:rFonts w:ascii="Arial Narrow" w:hAnsi="Arial Narrow"/>
          <w:noProof/>
          <w:sz w:val="22"/>
          <w:szCs w:val="22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3246120</wp:posOffset>
            </wp:positionH>
            <wp:positionV relativeFrom="paragraph">
              <wp:posOffset>207010</wp:posOffset>
            </wp:positionV>
            <wp:extent cx="2586355" cy="1753235"/>
            <wp:effectExtent l="0" t="0" r="4445" b="0"/>
            <wp:wrapTight wrapText="bothSides">
              <wp:wrapPolygon edited="0">
                <wp:start x="0" y="0"/>
                <wp:lineTo x="0" y="21357"/>
                <wp:lineTo x="21478" y="21357"/>
                <wp:lineTo x="21478" y="0"/>
                <wp:lineTo x="0" y="0"/>
              </wp:wrapPolygon>
            </wp:wrapTight>
            <wp:docPr id="1" name="Picture 1" descr="plusieursmitos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usieursmitoses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175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43023" w:rsidRPr="00CC1849">
        <w:rPr>
          <w:rFonts w:ascii="Arial Narrow" w:hAnsi="Arial Narrow"/>
          <w:b/>
          <w:sz w:val="22"/>
          <w:szCs w:val="22"/>
          <w:lang w:val="en-GB"/>
        </w:rPr>
        <w:t>S</w:t>
      </w:r>
      <w:r w:rsidR="00C56FF7" w:rsidRPr="00CC1849">
        <w:rPr>
          <w:rFonts w:ascii="Arial Narrow" w:hAnsi="Arial Narrow"/>
          <w:b/>
          <w:sz w:val="22"/>
          <w:szCs w:val="22"/>
          <w:lang w:val="en-GB"/>
        </w:rPr>
        <w:t>tabiliți</w:t>
      </w:r>
      <w:r w:rsidR="00E43023" w:rsidRPr="00CC1849">
        <w:rPr>
          <w:rFonts w:ascii="Arial Narrow" w:hAnsi="Arial Narrow"/>
          <w:b/>
          <w:sz w:val="22"/>
          <w:szCs w:val="22"/>
          <w:lang w:val="en-GB"/>
        </w:rPr>
        <w:t>ordineacronologică</w:t>
      </w:r>
      <w:r w:rsidR="00C16E9A" w:rsidRPr="00CC1849">
        <w:rPr>
          <w:rFonts w:ascii="Arial Narrow" w:hAnsi="Arial Narrow"/>
          <w:b/>
          <w:sz w:val="22"/>
          <w:szCs w:val="22"/>
          <w:lang w:val="en-GB"/>
        </w:rPr>
        <w:t>în</w:t>
      </w:r>
      <w:proofErr w:type="spellEnd"/>
      <w:r w:rsidR="00C16E9A" w:rsidRPr="00CC1849">
        <w:rPr>
          <w:rFonts w:ascii="Arial Narrow" w:hAnsi="Arial Narrow"/>
          <w:b/>
          <w:sz w:val="22"/>
          <w:szCs w:val="22"/>
          <w:lang w:val="en-GB"/>
        </w:rPr>
        <w:t xml:space="preserve"> </w:t>
      </w:r>
      <w:proofErr w:type="spellStart"/>
      <w:r w:rsidR="00C16E9A" w:rsidRPr="00CC1849">
        <w:rPr>
          <w:rFonts w:ascii="Arial Narrow" w:hAnsi="Arial Narrow"/>
          <w:b/>
          <w:sz w:val="22"/>
          <w:szCs w:val="22"/>
          <w:lang w:val="en-GB"/>
        </w:rPr>
        <w:t>care</w:t>
      </w:r>
      <w:proofErr w:type="spellEnd"/>
      <w:r w:rsidR="00C16E9A" w:rsidRPr="00CC1849">
        <w:rPr>
          <w:rFonts w:ascii="Arial Narrow" w:hAnsi="Arial Narrow"/>
          <w:b/>
          <w:sz w:val="22"/>
          <w:szCs w:val="22"/>
          <w:lang w:val="en-GB"/>
        </w:rPr>
        <w:t xml:space="preserve"> au </w:t>
      </w:r>
      <w:proofErr w:type="spellStart"/>
      <w:r w:rsidR="00C16E9A" w:rsidRPr="00CC1849">
        <w:rPr>
          <w:rFonts w:ascii="Arial Narrow" w:hAnsi="Arial Narrow"/>
          <w:b/>
          <w:sz w:val="22"/>
          <w:szCs w:val="22"/>
          <w:lang w:val="en-GB"/>
        </w:rPr>
        <w:t>loc</w:t>
      </w:r>
      <w:r w:rsidR="00E43023" w:rsidRPr="00CC1849">
        <w:rPr>
          <w:rFonts w:ascii="Arial Narrow" w:hAnsi="Arial Narrow"/>
          <w:b/>
          <w:sz w:val="22"/>
          <w:szCs w:val="22"/>
          <w:lang w:val="en-GB"/>
        </w:rPr>
        <w:t>evenimentelediviziunii</w:t>
      </w:r>
      <w:r w:rsidR="00C16E9A" w:rsidRPr="00CC1849">
        <w:rPr>
          <w:rFonts w:ascii="Arial Narrow" w:hAnsi="Arial Narrow"/>
          <w:b/>
          <w:sz w:val="22"/>
          <w:szCs w:val="22"/>
          <w:lang w:val="en-GB"/>
        </w:rPr>
        <w:t>notate</w:t>
      </w:r>
      <w:proofErr w:type="spellEnd"/>
      <w:r w:rsidR="00C16E9A" w:rsidRPr="00CC1849">
        <w:rPr>
          <w:rFonts w:ascii="Arial Narrow" w:hAnsi="Arial Narrow"/>
          <w:b/>
          <w:sz w:val="22"/>
          <w:szCs w:val="22"/>
          <w:lang w:val="en-GB"/>
        </w:rPr>
        <w:t xml:space="preserve"> cu 1, 2, 3sugerateînfigura de </w:t>
      </w:r>
      <w:proofErr w:type="spellStart"/>
      <w:r w:rsidR="00C16E9A" w:rsidRPr="00CC1849">
        <w:rPr>
          <w:rFonts w:ascii="Arial Narrow" w:hAnsi="Arial Narrow"/>
          <w:b/>
          <w:sz w:val="22"/>
          <w:szCs w:val="22"/>
          <w:lang w:val="en-GB"/>
        </w:rPr>
        <w:t>maijos</w:t>
      </w:r>
      <w:proofErr w:type="spellEnd"/>
      <w:r w:rsidR="00C56FF7" w:rsidRPr="00CC1849">
        <w:rPr>
          <w:rFonts w:ascii="Arial Narrow" w:hAnsi="Arial Narrow"/>
          <w:b/>
          <w:sz w:val="22"/>
          <w:szCs w:val="22"/>
          <w:lang w:val="en-GB"/>
        </w:rPr>
        <w:t>:</w:t>
      </w:r>
    </w:p>
    <w:p w:rsidR="00C16E9A" w:rsidRPr="00CC1849" w:rsidRDefault="00C16E9A" w:rsidP="00E51CAE">
      <w:pPr>
        <w:pStyle w:val="Listparagraf"/>
        <w:numPr>
          <w:ilvl w:val="0"/>
          <w:numId w:val="73"/>
        </w:numPr>
        <w:spacing w:after="0" w:line="240" w:lineRule="auto"/>
        <w:rPr>
          <w:rFonts w:ascii="Arial Narrow" w:hAnsi="Arial Narrow"/>
          <w:lang w:val="en-GB" w:eastAsia="ro-RO"/>
        </w:rPr>
      </w:pPr>
      <w:r w:rsidRPr="00CC1849">
        <w:rPr>
          <w:rFonts w:ascii="Arial Narrow" w:hAnsi="Arial Narrow"/>
          <w:lang w:val="en-GB" w:eastAsia="ro-RO"/>
        </w:rPr>
        <w:t>1 ,2, 3</w:t>
      </w:r>
    </w:p>
    <w:p w:rsidR="00C16E9A" w:rsidRPr="00CC1849" w:rsidRDefault="00C16E9A" w:rsidP="00E51CAE">
      <w:pPr>
        <w:pStyle w:val="Listparagraf"/>
        <w:numPr>
          <w:ilvl w:val="0"/>
          <w:numId w:val="73"/>
        </w:numPr>
        <w:spacing w:after="0" w:line="240" w:lineRule="auto"/>
        <w:rPr>
          <w:rFonts w:ascii="Arial Narrow" w:hAnsi="Arial Narrow"/>
          <w:lang w:val="en-GB" w:eastAsia="ro-RO"/>
        </w:rPr>
      </w:pPr>
      <w:r w:rsidRPr="00CC1849">
        <w:rPr>
          <w:rFonts w:ascii="Arial Narrow" w:hAnsi="Arial Narrow"/>
          <w:lang w:val="en-GB" w:eastAsia="ro-RO"/>
        </w:rPr>
        <w:t>3, 2, 1</w:t>
      </w:r>
    </w:p>
    <w:p w:rsidR="00C16E9A" w:rsidRPr="00CC1849" w:rsidRDefault="00C16E9A" w:rsidP="00E51CAE">
      <w:pPr>
        <w:pStyle w:val="Listparagraf"/>
        <w:numPr>
          <w:ilvl w:val="0"/>
          <w:numId w:val="73"/>
        </w:numPr>
        <w:spacing w:after="0" w:line="240" w:lineRule="auto"/>
        <w:rPr>
          <w:rFonts w:ascii="Arial Narrow" w:hAnsi="Arial Narrow"/>
          <w:lang w:val="en-GB" w:eastAsia="ro-RO"/>
        </w:rPr>
      </w:pPr>
      <w:r w:rsidRPr="00CC1849">
        <w:rPr>
          <w:rFonts w:ascii="Arial Narrow" w:hAnsi="Arial Narrow"/>
          <w:lang w:val="en-GB" w:eastAsia="ro-RO"/>
        </w:rPr>
        <w:t>1, 3, 2</w:t>
      </w:r>
    </w:p>
    <w:p w:rsidR="00C16E9A" w:rsidRPr="00CC1849" w:rsidRDefault="00C16E9A" w:rsidP="00E51CAE">
      <w:pPr>
        <w:pStyle w:val="Listparagraf"/>
        <w:numPr>
          <w:ilvl w:val="0"/>
          <w:numId w:val="73"/>
        </w:numPr>
        <w:spacing w:after="0" w:line="240" w:lineRule="auto"/>
        <w:rPr>
          <w:rFonts w:ascii="Arial Narrow" w:hAnsi="Arial Narrow"/>
          <w:lang w:val="en-GB" w:eastAsia="ro-RO"/>
        </w:rPr>
      </w:pPr>
      <w:r w:rsidRPr="00CC1849">
        <w:rPr>
          <w:rFonts w:ascii="Arial Narrow" w:hAnsi="Arial Narrow"/>
          <w:lang w:val="en-GB" w:eastAsia="ro-RO"/>
        </w:rPr>
        <w:t>2, 1, 3</w:t>
      </w:r>
    </w:p>
    <w:p w:rsidR="00C16E9A" w:rsidRPr="00CC1849" w:rsidRDefault="00C16E9A" w:rsidP="00C16E9A">
      <w:pPr>
        <w:rPr>
          <w:lang w:val="en-GB" w:eastAsia="ro-RO"/>
        </w:rPr>
      </w:pPr>
    </w:p>
    <w:p w:rsidR="00C16E9A" w:rsidRPr="00CC1849" w:rsidRDefault="00C16E9A" w:rsidP="00C16E9A">
      <w:pPr>
        <w:rPr>
          <w:lang w:val="en-GB" w:eastAsia="ro-RO"/>
        </w:rPr>
      </w:pPr>
    </w:p>
    <w:p w:rsidR="00C16E9A" w:rsidRPr="00CC1849" w:rsidRDefault="00C16E9A" w:rsidP="00C16E9A">
      <w:pPr>
        <w:rPr>
          <w:lang w:val="en-GB" w:eastAsia="ro-RO"/>
        </w:rPr>
      </w:pPr>
    </w:p>
    <w:p w:rsidR="005E58D8" w:rsidRPr="00CC1849" w:rsidRDefault="005E58D8" w:rsidP="00E51CAE">
      <w:pPr>
        <w:pStyle w:val="Default"/>
        <w:numPr>
          <w:ilvl w:val="0"/>
          <w:numId w:val="3"/>
        </w:numPr>
        <w:tabs>
          <w:tab w:val="left" w:pos="284"/>
        </w:tabs>
        <w:rPr>
          <w:rFonts w:ascii="Arial Narrow" w:hAnsi="Arial Narrow"/>
          <w:b/>
          <w:sz w:val="22"/>
          <w:szCs w:val="22"/>
        </w:rPr>
      </w:pPr>
      <w:r w:rsidRPr="00CC1849">
        <w:rPr>
          <w:rFonts w:ascii="Arial Narrow" w:hAnsi="Arial Narrow"/>
          <w:b/>
          <w:sz w:val="22"/>
          <w:szCs w:val="22"/>
        </w:rPr>
        <w:t xml:space="preserve">Înlocuirea unui segment </w:t>
      </w:r>
      <w:proofErr w:type="spellStart"/>
      <w:r w:rsidRPr="00CC1849">
        <w:rPr>
          <w:rFonts w:ascii="Arial Narrow" w:hAnsi="Arial Narrow"/>
          <w:b/>
          <w:sz w:val="22"/>
          <w:szCs w:val="22"/>
        </w:rPr>
        <w:t>cromozomal</w:t>
      </w:r>
      <w:proofErr w:type="spellEnd"/>
      <w:r w:rsidRPr="00CC1849">
        <w:rPr>
          <w:rFonts w:ascii="Arial Narrow" w:hAnsi="Arial Narrow"/>
          <w:b/>
          <w:sz w:val="22"/>
          <w:szCs w:val="22"/>
        </w:rPr>
        <w:t xml:space="preserve"> este :</w:t>
      </w:r>
    </w:p>
    <w:p w:rsidR="005E58D8" w:rsidRPr="00CC1849" w:rsidRDefault="005E58D8" w:rsidP="00E51CAE">
      <w:pPr>
        <w:pStyle w:val="Default"/>
        <w:numPr>
          <w:ilvl w:val="0"/>
          <w:numId w:val="59"/>
        </w:numPr>
        <w:tabs>
          <w:tab w:val="left" w:pos="284"/>
        </w:tabs>
        <w:rPr>
          <w:rFonts w:ascii="Arial Narrow" w:hAnsi="Arial Narrow"/>
          <w:sz w:val="22"/>
          <w:szCs w:val="22"/>
        </w:rPr>
      </w:pPr>
      <w:proofErr w:type="spellStart"/>
      <w:r w:rsidRPr="00CC1849">
        <w:rPr>
          <w:rFonts w:ascii="Arial Narrow" w:hAnsi="Arial Narrow"/>
          <w:sz w:val="22"/>
          <w:szCs w:val="22"/>
        </w:rPr>
        <w:t>deleție</w:t>
      </w:r>
      <w:proofErr w:type="spellEnd"/>
    </w:p>
    <w:p w:rsidR="005E58D8" w:rsidRPr="00CC1849" w:rsidRDefault="005E58D8" w:rsidP="00E51CAE">
      <w:pPr>
        <w:pStyle w:val="Default"/>
        <w:numPr>
          <w:ilvl w:val="0"/>
          <w:numId w:val="59"/>
        </w:numPr>
        <w:tabs>
          <w:tab w:val="left" w:pos="284"/>
        </w:tabs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translocație</w:t>
      </w:r>
    </w:p>
    <w:p w:rsidR="005E58D8" w:rsidRPr="00CC1849" w:rsidRDefault="00030A6F" w:rsidP="00E51CAE">
      <w:pPr>
        <w:pStyle w:val="Default"/>
        <w:numPr>
          <w:ilvl w:val="0"/>
          <w:numId w:val="59"/>
        </w:numPr>
        <w:tabs>
          <w:tab w:val="left" w:pos="284"/>
        </w:tabs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 xml:space="preserve">adiție </w:t>
      </w:r>
    </w:p>
    <w:p w:rsidR="005E58D8" w:rsidRPr="00CC1849" w:rsidRDefault="005E58D8" w:rsidP="00E51CAE">
      <w:pPr>
        <w:pStyle w:val="Default"/>
        <w:numPr>
          <w:ilvl w:val="0"/>
          <w:numId w:val="59"/>
        </w:numPr>
        <w:tabs>
          <w:tab w:val="left" w:pos="284"/>
        </w:tabs>
        <w:rPr>
          <w:rFonts w:ascii="Arial Narrow" w:hAnsi="Arial Narrow"/>
          <w:sz w:val="22"/>
          <w:szCs w:val="22"/>
        </w:rPr>
      </w:pPr>
      <w:proofErr w:type="spellStart"/>
      <w:r w:rsidRPr="00CC1849">
        <w:rPr>
          <w:rFonts w:ascii="Arial Narrow" w:hAnsi="Arial Narrow"/>
          <w:sz w:val="22"/>
          <w:szCs w:val="22"/>
        </w:rPr>
        <w:t>duplicație</w:t>
      </w:r>
      <w:proofErr w:type="spellEnd"/>
      <w:r w:rsidRPr="00CC1849">
        <w:rPr>
          <w:rFonts w:ascii="Arial Narrow" w:hAnsi="Arial Narrow"/>
          <w:sz w:val="22"/>
          <w:szCs w:val="22"/>
        </w:rPr>
        <w:t xml:space="preserve"> </w:t>
      </w:r>
    </w:p>
    <w:p w:rsidR="005E58D8" w:rsidRPr="00CC1849" w:rsidRDefault="005E58D8" w:rsidP="003916CA">
      <w:pPr>
        <w:pStyle w:val="Default"/>
        <w:tabs>
          <w:tab w:val="left" w:pos="284"/>
        </w:tabs>
        <w:ind w:left="454"/>
        <w:rPr>
          <w:rFonts w:ascii="Arial Narrow" w:hAnsi="Arial Narrow"/>
          <w:sz w:val="22"/>
          <w:szCs w:val="22"/>
        </w:rPr>
      </w:pPr>
    </w:p>
    <w:p w:rsidR="00936ABD" w:rsidRPr="00CC1849" w:rsidRDefault="00936ABD" w:rsidP="00E51CAE">
      <w:pPr>
        <w:pStyle w:val="Listparagraf"/>
        <w:numPr>
          <w:ilvl w:val="0"/>
          <w:numId w:val="3"/>
        </w:numPr>
        <w:tabs>
          <w:tab w:val="left" w:pos="284"/>
        </w:tabs>
        <w:spacing w:line="240" w:lineRule="auto"/>
        <w:rPr>
          <w:rFonts w:ascii="Arial Narrow" w:hAnsi="Arial Narrow"/>
          <w:b/>
          <w:lang w:val="en-GB"/>
        </w:rPr>
      </w:pPr>
      <w:proofErr w:type="spellStart"/>
      <w:r w:rsidRPr="00CC1849">
        <w:rPr>
          <w:rFonts w:ascii="Arial Narrow" w:hAnsi="Arial Narrow"/>
          <w:b/>
          <w:lang w:val="en-GB"/>
        </w:rPr>
        <w:t>A</w:t>
      </w:r>
      <w:r w:rsidR="00C60296" w:rsidRPr="00CC1849">
        <w:rPr>
          <w:rFonts w:ascii="Arial Narrow" w:hAnsi="Arial Narrow"/>
          <w:b/>
          <w:lang w:val="en-GB"/>
        </w:rPr>
        <w:t>gențiialkilanți</w:t>
      </w:r>
      <w:proofErr w:type="spellEnd"/>
      <w:r w:rsidR="00030A6F" w:rsidRPr="00CC1849">
        <w:rPr>
          <w:rFonts w:ascii="Arial Narrow" w:hAnsi="Arial Narrow"/>
          <w:b/>
          <w:lang w:val="en-GB"/>
        </w:rPr>
        <w:t xml:space="preserve">, </w:t>
      </w:r>
      <w:proofErr w:type="spellStart"/>
      <w:r w:rsidR="00030A6F" w:rsidRPr="00CC1849">
        <w:rPr>
          <w:rFonts w:ascii="Arial Narrow" w:hAnsi="Arial Narrow"/>
          <w:b/>
          <w:lang w:val="en-GB"/>
        </w:rPr>
        <w:t>ca</w:t>
      </w:r>
      <w:proofErr w:type="spellEnd"/>
      <w:r w:rsidR="00030A6F" w:rsidRPr="00CC1849">
        <w:rPr>
          <w:rFonts w:ascii="Arial Narrow" w:hAnsi="Arial Narrow"/>
          <w:b/>
          <w:lang w:val="en-GB"/>
        </w:rPr>
        <w:t xml:space="preserve"> </w:t>
      </w:r>
      <w:proofErr w:type="spellStart"/>
      <w:r w:rsidR="00030A6F" w:rsidRPr="00CC1849">
        <w:rPr>
          <w:rFonts w:ascii="Arial Narrow" w:hAnsi="Arial Narrow"/>
          <w:b/>
          <w:lang w:val="en-GB"/>
        </w:rPr>
        <w:t>factorimuta</w:t>
      </w:r>
      <w:r w:rsidR="00C60296" w:rsidRPr="00CC1849">
        <w:rPr>
          <w:rFonts w:ascii="Arial Narrow" w:hAnsi="Arial Narrow"/>
          <w:b/>
          <w:lang w:val="en-GB"/>
        </w:rPr>
        <w:t>geni</w:t>
      </w:r>
      <w:proofErr w:type="spellEnd"/>
      <w:r w:rsidRPr="00CC1849">
        <w:rPr>
          <w:rFonts w:ascii="Arial Narrow" w:hAnsi="Arial Narrow"/>
          <w:b/>
          <w:lang w:val="en-GB"/>
        </w:rPr>
        <w:t xml:space="preserve">, </w:t>
      </w:r>
      <w:proofErr w:type="spellStart"/>
      <w:r w:rsidRPr="00CC1849">
        <w:rPr>
          <w:rFonts w:ascii="Arial Narrow" w:hAnsi="Arial Narrow"/>
          <w:b/>
          <w:lang w:val="en-GB"/>
        </w:rPr>
        <w:t>determină</w:t>
      </w:r>
      <w:proofErr w:type="spellEnd"/>
      <w:r w:rsidRPr="00CC1849">
        <w:rPr>
          <w:rFonts w:ascii="Arial Narrow" w:hAnsi="Arial Narrow"/>
          <w:b/>
          <w:lang w:val="en-GB"/>
        </w:rPr>
        <w:t>:</w:t>
      </w:r>
    </w:p>
    <w:p w:rsidR="00936ABD" w:rsidRPr="00CC1849" w:rsidRDefault="00030A6F" w:rsidP="00E51CAE">
      <w:pPr>
        <w:pStyle w:val="Listparagraf"/>
        <w:numPr>
          <w:ilvl w:val="0"/>
          <w:numId w:val="60"/>
        </w:numPr>
        <w:tabs>
          <w:tab w:val="left" w:pos="284"/>
        </w:tabs>
        <w:spacing w:line="240" w:lineRule="auto"/>
        <w:rPr>
          <w:rFonts w:ascii="Arial Narrow" w:hAnsi="Arial Narrow"/>
          <w:lang w:val="en-GB"/>
        </w:rPr>
      </w:pPr>
      <w:proofErr w:type="spellStart"/>
      <w:r w:rsidRPr="00CC1849">
        <w:rPr>
          <w:rFonts w:ascii="Arial Narrow" w:hAnsi="Arial Narrow"/>
          <w:lang w:val="en-GB"/>
        </w:rPr>
        <w:t>blocareasintezei</w:t>
      </w:r>
      <w:r w:rsidR="00936ABD" w:rsidRPr="00CC1849">
        <w:rPr>
          <w:rFonts w:ascii="Arial Narrow" w:hAnsi="Arial Narrow"/>
          <w:lang w:val="en-GB"/>
        </w:rPr>
        <w:t>bazelorazotatepurinice</w:t>
      </w:r>
      <w:r w:rsidRPr="00CC1849">
        <w:rPr>
          <w:rFonts w:ascii="Arial Narrow" w:hAnsi="Arial Narrow"/>
          <w:lang w:val="en-GB"/>
        </w:rPr>
        <w:t>șipirimidinice</w:t>
      </w:r>
      <w:proofErr w:type="spellEnd"/>
    </w:p>
    <w:p w:rsidR="00DC1B2A" w:rsidRPr="00CC1849" w:rsidRDefault="00030A6F" w:rsidP="00E51CAE">
      <w:pPr>
        <w:pStyle w:val="Listparagraf"/>
        <w:numPr>
          <w:ilvl w:val="0"/>
          <w:numId w:val="60"/>
        </w:numPr>
        <w:tabs>
          <w:tab w:val="left" w:pos="284"/>
        </w:tabs>
        <w:spacing w:line="240" w:lineRule="auto"/>
        <w:rPr>
          <w:rFonts w:ascii="Arial Narrow" w:hAnsi="Arial Narrow"/>
          <w:lang w:val="en-GB"/>
        </w:rPr>
      </w:pPr>
      <w:proofErr w:type="spellStart"/>
      <w:r w:rsidRPr="00CC1849">
        <w:rPr>
          <w:rFonts w:ascii="Arial Narrow" w:hAnsi="Arial Narrow"/>
          <w:lang w:val="en-GB"/>
        </w:rPr>
        <w:t>interacțiunea</w:t>
      </w:r>
      <w:r w:rsidR="00C16E9A" w:rsidRPr="00CC1849">
        <w:rPr>
          <w:rFonts w:ascii="Arial Narrow" w:hAnsi="Arial Narrow"/>
          <w:lang w:val="en-GB"/>
        </w:rPr>
        <w:t>cu</w:t>
      </w:r>
      <w:proofErr w:type="spellEnd"/>
      <w:r w:rsidR="00C16E9A" w:rsidRPr="00CC1849">
        <w:rPr>
          <w:rFonts w:ascii="Arial Narrow" w:hAnsi="Arial Narrow"/>
          <w:lang w:val="en-GB"/>
        </w:rPr>
        <w:t xml:space="preserve"> </w:t>
      </w:r>
      <w:proofErr w:type="spellStart"/>
      <w:r w:rsidR="00C16E9A" w:rsidRPr="00CC1849">
        <w:rPr>
          <w:rFonts w:ascii="Arial Narrow" w:hAnsi="Arial Narrow"/>
          <w:lang w:val="en-GB"/>
        </w:rPr>
        <w:t>antibioticele</w:t>
      </w:r>
      <w:proofErr w:type="spellEnd"/>
      <w:r w:rsidR="00C16E9A" w:rsidRPr="00CC1849">
        <w:rPr>
          <w:rFonts w:ascii="Arial Narrow" w:hAnsi="Arial Narrow"/>
          <w:lang w:val="en-GB"/>
        </w:rPr>
        <w:t xml:space="preserve"> a </w:t>
      </w:r>
      <w:proofErr w:type="spellStart"/>
      <w:r w:rsidRPr="00CC1849">
        <w:rPr>
          <w:rFonts w:ascii="Arial Narrow" w:hAnsi="Arial Narrow"/>
          <w:lang w:val="en-GB"/>
        </w:rPr>
        <w:t>enzimelor</w:t>
      </w:r>
      <w:proofErr w:type="spellEnd"/>
      <w:r w:rsidRPr="00CC1849">
        <w:rPr>
          <w:rFonts w:ascii="Arial Narrow" w:hAnsi="Arial Narrow"/>
          <w:lang w:val="en-GB"/>
        </w:rPr>
        <w:t xml:space="preserve"> implicate </w:t>
      </w:r>
      <w:proofErr w:type="spellStart"/>
      <w:r w:rsidR="00C16E9A" w:rsidRPr="00CC1849">
        <w:rPr>
          <w:rFonts w:ascii="Arial Narrow" w:hAnsi="Arial Narrow"/>
          <w:lang w:val="en-GB"/>
        </w:rPr>
        <w:t>întranscripție</w:t>
      </w:r>
      <w:proofErr w:type="spellEnd"/>
    </w:p>
    <w:p w:rsidR="00936ABD" w:rsidRPr="00CC1849" w:rsidRDefault="00C60296" w:rsidP="00E51CAE">
      <w:pPr>
        <w:pStyle w:val="Listparagraf"/>
        <w:numPr>
          <w:ilvl w:val="0"/>
          <w:numId w:val="60"/>
        </w:numPr>
        <w:tabs>
          <w:tab w:val="left" w:pos="284"/>
        </w:tabs>
        <w:spacing w:line="240" w:lineRule="auto"/>
        <w:rPr>
          <w:rFonts w:ascii="Arial Narrow" w:hAnsi="Arial Narrow"/>
          <w:lang w:val="en-GB"/>
        </w:rPr>
      </w:pPr>
      <w:proofErr w:type="spellStart"/>
      <w:r w:rsidRPr="00CC1849">
        <w:rPr>
          <w:rFonts w:ascii="Arial Narrow" w:hAnsi="Arial Narrow"/>
          <w:lang w:val="en-GB"/>
        </w:rPr>
        <w:t>b</w:t>
      </w:r>
      <w:r w:rsidR="00030A6F" w:rsidRPr="00CC1849">
        <w:rPr>
          <w:rFonts w:ascii="Arial Narrow" w:hAnsi="Arial Narrow"/>
          <w:lang w:val="en-GB"/>
        </w:rPr>
        <w:t>locareadiviziuniiprin</w:t>
      </w:r>
      <w:r w:rsidRPr="00CC1849">
        <w:rPr>
          <w:rFonts w:ascii="Arial Narrow" w:hAnsi="Arial Narrow"/>
          <w:lang w:val="en-GB"/>
        </w:rPr>
        <w:t>inhib</w:t>
      </w:r>
      <w:r w:rsidR="00030A6F" w:rsidRPr="00CC1849">
        <w:rPr>
          <w:rFonts w:ascii="Arial Narrow" w:hAnsi="Arial Narrow"/>
          <w:lang w:val="en-GB"/>
        </w:rPr>
        <w:t>areaactivității</w:t>
      </w:r>
      <w:r w:rsidR="00936ABD" w:rsidRPr="00CC1849">
        <w:rPr>
          <w:rFonts w:ascii="Arial Narrow" w:hAnsi="Arial Narrow"/>
          <w:lang w:val="en-GB"/>
        </w:rPr>
        <w:t>fusul</w:t>
      </w:r>
      <w:r w:rsidR="00030A6F" w:rsidRPr="00CC1849">
        <w:rPr>
          <w:rFonts w:ascii="Arial Narrow" w:hAnsi="Arial Narrow"/>
          <w:lang w:val="en-GB"/>
        </w:rPr>
        <w:t>ui</w:t>
      </w:r>
      <w:proofErr w:type="spellEnd"/>
      <w:r w:rsidR="00936ABD" w:rsidRPr="00CC1849">
        <w:rPr>
          <w:rFonts w:ascii="Arial Narrow" w:hAnsi="Arial Narrow"/>
          <w:lang w:val="en-GB"/>
        </w:rPr>
        <w:t xml:space="preserve"> de </w:t>
      </w:r>
      <w:proofErr w:type="spellStart"/>
      <w:r w:rsidR="00936ABD" w:rsidRPr="00CC1849">
        <w:rPr>
          <w:rFonts w:ascii="Arial Narrow" w:hAnsi="Arial Narrow"/>
          <w:lang w:val="en-GB"/>
        </w:rPr>
        <w:t>diviziune</w:t>
      </w:r>
      <w:proofErr w:type="spellEnd"/>
    </w:p>
    <w:p w:rsidR="00936ABD" w:rsidRPr="00CC1849" w:rsidRDefault="00C60296" w:rsidP="00E51CAE">
      <w:pPr>
        <w:pStyle w:val="Listparagraf"/>
        <w:numPr>
          <w:ilvl w:val="0"/>
          <w:numId w:val="60"/>
        </w:numPr>
        <w:tabs>
          <w:tab w:val="left" w:pos="284"/>
        </w:tabs>
        <w:spacing w:line="240" w:lineRule="auto"/>
        <w:rPr>
          <w:rFonts w:ascii="Arial Narrow" w:hAnsi="Arial Narrow"/>
          <w:lang w:val="en-GB"/>
        </w:rPr>
      </w:pPr>
      <w:proofErr w:type="spellStart"/>
      <w:r w:rsidRPr="00CC1849">
        <w:rPr>
          <w:rFonts w:ascii="Arial Narrow" w:hAnsi="Arial Narrow"/>
          <w:lang w:val="en-GB"/>
        </w:rPr>
        <w:t>înlocuirea</w:t>
      </w:r>
      <w:r w:rsidR="00030A6F" w:rsidRPr="00CC1849">
        <w:rPr>
          <w:rFonts w:ascii="Arial Narrow" w:hAnsi="Arial Narrow"/>
          <w:lang w:val="en-GB"/>
        </w:rPr>
        <w:t>grupă</w:t>
      </w:r>
      <w:r w:rsidRPr="00CC1849">
        <w:rPr>
          <w:rFonts w:ascii="Arial Narrow" w:hAnsi="Arial Narrow"/>
          <w:lang w:val="en-GB"/>
        </w:rPr>
        <w:t>rii</w:t>
      </w:r>
      <w:proofErr w:type="spellEnd"/>
      <w:r w:rsidR="00936ABD" w:rsidRPr="00CC1849">
        <w:rPr>
          <w:rFonts w:ascii="Arial Narrow" w:hAnsi="Arial Narrow"/>
          <w:lang w:val="en-GB"/>
        </w:rPr>
        <w:t xml:space="preserve"> amino din </w:t>
      </w:r>
      <w:proofErr w:type="spellStart"/>
      <w:r w:rsidR="00936ABD" w:rsidRPr="00CC1849">
        <w:rPr>
          <w:rFonts w:ascii="Arial Narrow" w:hAnsi="Arial Narrow"/>
          <w:lang w:val="en-GB"/>
        </w:rPr>
        <w:t>bazeleazotate</w:t>
      </w:r>
      <w:r w:rsidR="00030A6F" w:rsidRPr="00CC1849">
        <w:rPr>
          <w:rFonts w:ascii="Arial Narrow" w:hAnsi="Arial Narrow"/>
          <w:lang w:val="en-GB"/>
        </w:rPr>
        <w:t>pirimidinice</w:t>
      </w:r>
      <w:proofErr w:type="spellEnd"/>
    </w:p>
    <w:p w:rsidR="00936ABD" w:rsidRPr="00CC1849" w:rsidRDefault="00936ABD" w:rsidP="003B6FF4">
      <w:pPr>
        <w:pStyle w:val="Listparagraf"/>
        <w:tabs>
          <w:tab w:val="left" w:pos="284"/>
        </w:tabs>
        <w:spacing w:after="0" w:line="240" w:lineRule="auto"/>
        <w:ind w:left="360"/>
        <w:rPr>
          <w:rFonts w:ascii="Arial Narrow" w:hAnsi="Arial Narrow"/>
          <w:lang w:val="en-GB"/>
        </w:rPr>
      </w:pPr>
    </w:p>
    <w:p w:rsidR="00C60296" w:rsidRPr="00CC1849" w:rsidRDefault="00033A11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rPr>
          <w:rFonts w:ascii="Arial Narrow" w:hAnsi="Arial Narrow"/>
          <w:b/>
          <w:lang w:val="en-GB"/>
        </w:rPr>
      </w:pPr>
      <w:proofErr w:type="spellStart"/>
      <w:r w:rsidRPr="00CC1849">
        <w:rPr>
          <w:rFonts w:ascii="Arial Narrow" w:hAnsi="Arial Narrow"/>
          <w:b/>
          <w:lang w:val="en-GB"/>
        </w:rPr>
        <w:t>Sindromul</w:t>
      </w:r>
      <w:proofErr w:type="spellEnd"/>
      <w:r w:rsidRPr="00CC1849">
        <w:rPr>
          <w:rFonts w:ascii="Arial Narrow" w:hAnsi="Arial Narrow"/>
          <w:b/>
          <w:lang w:val="en-GB"/>
        </w:rPr>
        <w:t xml:space="preserve"> Edwards </w:t>
      </w:r>
      <w:proofErr w:type="spellStart"/>
      <w:r w:rsidRPr="00CC1849">
        <w:rPr>
          <w:rFonts w:ascii="Arial Narrow" w:hAnsi="Arial Narrow"/>
          <w:b/>
          <w:lang w:val="en-GB"/>
        </w:rPr>
        <w:t>estetrisomia</w:t>
      </w:r>
      <w:proofErr w:type="spellEnd"/>
      <w:r w:rsidRPr="00CC1849">
        <w:rPr>
          <w:rFonts w:ascii="Arial Narrow" w:hAnsi="Arial Narrow"/>
          <w:b/>
          <w:lang w:val="en-GB"/>
        </w:rPr>
        <w:t>:</w:t>
      </w:r>
    </w:p>
    <w:p w:rsidR="00033A11" w:rsidRPr="00CC1849" w:rsidRDefault="00033A11" w:rsidP="00E51CAE">
      <w:pPr>
        <w:pStyle w:val="Listparagraf"/>
        <w:numPr>
          <w:ilvl w:val="0"/>
          <w:numId w:val="61"/>
        </w:numPr>
        <w:tabs>
          <w:tab w:val="left" w:pos="284"/>
        </w:tabs>
        <w:spacing w:after="0" w:line="240" w:lineRule="auto"/>
        <w:rPr>
          <w:rFonts w:ascii="Arial Narrow" w:hAnsi="Arial Narrow"/>
          <w:lang w:val="en-GB"/>
        </w:rPr>
      </w:pPr>
      <w:r w:rsidRPr="00CC1849">
        <w:rPr>
          <w:rFonts w:ascii="Arial Narrow" w:hAnsi="Arial Narrow"/>
          <w:lang w:val="en-GB"/>
        </w:rPr>
        <w:t>18</w:t>
      </w:r>
    </w:p>
    <w:p w:rsidR="00033A11" w:rsidRPr="00CC1849" w:rsidRDefault="00033A11" w:rsidP="00E51CAE">
      <w:pPr>
        <w:pStyle w:val="Listparagraf"/>
        <w:numPr>
          <w:ilvl w:val="0"/>
          <w:numId w:val="61"/>
        </w:numPr>
        <w:tabs>
          <w:tab w:val="left" w:pos="284"/>
        </w:tabs>
        <w:spacing w:after="0" w:line="240" w:lineRule="auto"/>
        <w:rPr>
          <w:rFonts w:ascii="Arial Narrow" w:hAnsi="Arial Narrow"/>
          <w:lang w:val="en-GB"/>
        </w:rPr>
      </w:pPr>
      <w:r w:rsidRPr="00CC1849">
        <w:rPr>
          <w:rFonts w:ascii="Arial Narrow" w:hAnsi="Arial Narrow"/>
          <w:lang w:val="en-GB"/>
        </w:rPr>
        <w:t>13</w:t>
      </w:r>
    </w:p>
    <w:p w:rsidR="00033A11" w:rsidRPr="00CC1849" w:rsidRDefault="00033A11" w:rsidP="00E51CAE">
      <w:pPr>
        <w:pStyle w:val="Listparagraf"/>
        <w:numPr>
          <w:ilvl w:val="0"/>
          <w:numId w:val="61"/>
        </w:numPr>
        <w:tabs>
          <w:tab w:val="left" w:pos="284"/>
        </w:tabs>
        <w:spacing w:after="0" w:line="240" w:lineRule="auto"/>
        <w:rPr>
          <w:rFonts w:ascii="Arial Narrow" w:hAnsi="Arial Narrow"/>
          <w:lang w:val="en-GB"/>
        </w:rPr>
      </w:pPr>
      <w:r w:rsidRPr="00CC1849">
        <w:rPr>
          <w:rFonts w:ascii="Arial Narrow" w:hAnsi="Arial Narrow"/>
          <w:lang w:val="en-GB"/>
        </w:rPr>
        <w:t>21</w:t>
      </w:r>
    </w:p>
    <w:p w:rsidR="00033A11" w:rsidRPr="00CC1849" w:rsidRDefault="003B6FF4" w:rsidP="00E51CAE">
      <w:pPr>
        <w:pStyle w:val="Listparagraf"/>
        <w:numPr>
          <w:ilvl w:val="0"/>
          <w:numId w:val="61"/>
        </w:numPr>
        <w:tabs>
          <w:tab w:val="left" w:pos="284"/>
        </w:tabs>
        <w:spacing w:after="0" w:line="240" w:lineRule="auto"/>
        <w:rPr>
          <w:rFonts w:ascii="Arial Narrow" w:hAnsi="Arial Narrow"/>
          <w:lang w:val="en-GB"/>
        </w:rPr>
      </w:pPr>
      <w:r w:rsidRPr="00CC1849">
        <w:rPr>
          <w:rFonts w:ascii="Arial Narrow" w:hAnsi="Arial Narrow"/>
          <w:lang w:val="en-GB"/>
        </w:rPr>
        <w:t>1</w:t>
      </w:r>
      <w:r w:rsidR="00033A11" w:rsidRPr="00CC1849">
        <w:rPr>
          <w:rFonts w:ascii="Arial Narrow" w:hAnsi="Arial Narrow"/>
          <w:lang w:val="en-GB"/>
        </w:rPr>
        <w:t>5</w:t>
      </w:r>
    </w:p>
    <w:p w:rsidR="00D842B2" w:rsidRPr="00CC1849" w:rsidRDefault="00D842B2" w:rsidP="003916CA">
      <w:pPr>
        <w:tabs>
          <w:tab w:val="left" w:pos="284"/>
        </w:tabs>
        <w:spacing w:after="0" w:line="240" w:lineRule="auto"/>
        <w:rPr>
          <w:rFonts w:ascii="Arial Narrow" w:hAnsi="Arial Narrow"/>
          <w:lang w:val="en-GB"/>
        </w:rPr>
      </w:pPr>
    </w:p>
    <w:p w:rsidR="00033A11" w:rsidRPr="00CC1849" w:rsidRDefault="00D842B2" w:rsidP="00E51CAE">
      <w:pPr>
        <w:pStyle w:val="Listparagraf"/>
        <w:numPr>
          <w:ilvl w:val="0"/>
          <w:numId w:val="3"/>
        </w:numPr>
        <w:tabs>
          <w:tab w:val="left" w:pos="284"/>
        </w:tabs>
        <w:rPr>
          <w:rFonts w:ascii="Arial Narrow" w:hAnsi="Arial Narrow"/>
          <w:b/>
          <w:lang w:val="en-GB"/>
        </w:rPr>
      </w:pPr>
      <w:proofErr w:type="spellStart"/>
      <w:r w:rsidRPr="00CC1849">
        <w:rPr>
          <w:rFonts w:ascii="Arial Narrow" w:hAnsi="Arial Narrow"/>
          <w:b/>
          <w:lang w:val="en-GB"/>
        </w:rPr>
        <w:t>Hemi</w:t>
      </w:r>
      <w:r w:rsidR="00033A11" w:rsidRPr="00CC1849">
        <w:rPr>
          <w:rFonts w:ascii="Arial Narrow" w:hAnsi="Arial Narrow"/>
          <w:b/>
          <w:lang w:val="en-GB"/>
        </w:rPr>
        <w:t>zi</w:t>
      </w:r>
      <w:r w:rsidR="00040E30" w:rsidRPr="00CC1849">
        <w:rPr>
          <w:rFonts w:ascii="Arial Narrow" w:hAnsi="Arial Narrow"/>
          <w:b/>
          <w:lang w:val="en-GB"/>
        </w:rPr>
        <w:t>goția</w:t>
      </w:r>
      <w:proofErr w:type="spellEnd"/>
      <w:r w:rsidR="00040E30" w:rsidRPr="00CC1849">
        <w:rPr>
          <w:rFonts w:ascii="Arial Narrow" w:hAnsi="Arial Narrow"/>
          <w:b/>
          <w:lang w:val="en-GB"/>
        </w:rPr>
        <w:t xml:space="preserve"> se </w:t>
      </w:r>
      <w:proofErr w:type="spellStart"/>
      <w:r w:rsidR="00040E30" w:rsidRPr="00CC1849">
        <w:rPr>
          <w:rFonts w:ascii="Arial Narrow" w:hAnsi="Arial Narrow"/>
          <w:b/>
          <w:lang w:val="en-GB"/>
        </w:rPr>
        <w:t>manifestăîn</w:t>
      </w:r>
      <w:proofErr w:type="spellEnd"/>
      <w:r w:rsidR="00033A11" w:rsidRPr="00CC1849">
        <w:rPr>
          <w:rFonts w:ascii="Arial Narrow" w:hAnsi="Arial Narrow"/>
          <w:b/>
          <w:lang w:val="en-GB"/>
        </w:rPr>
        <w:t>:</w:t>
      </w:r>
    </w:p>
    <w:p w:rsidR="00033A11" w:rsidRPr="00CC1849" w:rsidRDefault="00040E30" w:rsidP="00E51CAE">
      <w:pPr>
        <w:pStyle w:val="Listparagraf"/>
        <w:numPr>
          <w:ilvl w:val="1"/>
          <w:numId w:val="61"/>
        </w:numPr>
        <w:tabs>
          <w:tab w:val="clear" w:pos="1440"/>
          <w:tab w:val="left" w:pos="284"/>
          <w:tab w:val="num" w:pos="360"/>
        </w:tabs>
        <w:spacing w:after="0" w:line="240" w:lineRule="auto"/>
        <w:ind w:left="360"/>
        <w:rPr>
          <w:rFonts w:ascii="Arial Narrow" w:hAnsi="Arial Narrow"/>
          <w:lang w:val="en-GB"/>
        </w:rPr>
      </w:pPr>
      <w:r w:rsidRPr="00CC1849">
        <w:rPr>
          <w:rFonts w:ascii="Arial Narrow" w:hAnsi="Arial Narrow"/>
          <w:lang w:val="en-GB"/>
        </w:rPr>
        <w:t xml:space="preserve">albinism la </w:t>
      </w:r>
      <w:proofErr w:type="spellStart"/>
      <w:r w:rsidRPr="00CC1849">
        <w:rPr>
          <w:rFonts w:ascii="Arial Narrow" w:hAnsi="Arial Narrow"/>
          <w:lang w:val="en-GB"/>
        </w:rPr>
        <w:t>bărbat</w:t>
      </w:r>
      <w:proofErr w:type="spellEnd"/>
    </w:p>
    <w:p w:rsidR="00033A11" w:rsidRPr="00CC1849" w:rsidRDefault="00040E30" w:rsidP="00E51CAE">
      <w:pPr>
        <w:pStyle w:val="Listparagraf"/>
        <w:numPr>
          <w:ilvl w:val="1"/>
          <w:numId w:val="61"/>
        </w:numPr>
        <w:tabs>
          <w:tab w:val="clear" w:pos="1440"/>
          <w:tab w:val="left" w:pos="284"/>
          <w:tab w:val="num" w:pos="360"/>
        </w:tabs>
        <w:spacing w:after="0" w:line="240" w:lineRule="auto"/>
        <w:ind w:left="360"/>
        <w:rPr>
          <w:rFonts w:ascii="Arial Narrow" w:hAnsi="Arial Narrow"/>
          <w:lang w:val="en-GB"/>
        </w:rPr>
      </w:pPr>
      <w:proofErr w:type="spellStart"/>
      <w:r w:rsidRPr="00CC1849">
        <w:rPr>
          <w:rFonts w:ascii="Arial Narrow" w:hAnsi="Arial Narrow"/>
          <w:lang w:val="en-GB"/>
        </w:rPr>
        <w:t>daltonism</w:t>
      </w:r>
      <w:proofErr w:type="spellEnd"/>
      <w:r w:rsidRPr="00CC1849">
        <w:rPr>
          <w:rFonts w:ascii="Arial Narrow" w:hAnsi="Arial Narrow"/>
          <w:lang w:val="en-GB"/>
        </w:rPr>
        <w:t xml:space="preserve"> la </w:t>
      </w:r>
      <w:proofErr w:type="spellStart"/>
      <w:r w:rsidRPr="00CC1849">
        <w:rPr>
          <w:rFonts w:ascii="Arial Narrow" w:hAnsi="Arial Narrow"/>
          <w:lang w:val="en-GB"/>
        </w:rPr>
        <w:t>femei</w:t>
      </w:r>
      <w:proofErr w:type="spellEnd"/>
    </w:p>
    <w:p w:rsidR="00033A11" w:rsidRPr="00CC1849" w:rsidRDefault="00040E30" w:rsidP="00E51CAE">
      <w:pPr>
        <w:pStyle w:val="Listparagraf"/>
        <w:numPr>
          <w:ilvl w:val="1"/>
          <w:numId w:val="61"/>
        </w:numPr>
        <w:tabs>
          <w:tab w:val="clear" w:pos="1440"/>
          <w:tab w:val="left" w:pos="284"/>
          <w:tab w:val="num" w:pos="360"/>
        </w:tabs>
        <w:spacing w:after="0" w:line="240" w:lineRule="auto"/>
        <w:ind w:left="360"/>
        <w:rPr>
          <w:rFonts w:ascii="Arial Narrow" w:hAnsi="Arial Narrow"/>
          <w:lang w:val="en-GB"/>
        </w:rPr>
      </w:pPr>
      <w:proofErr w:type="spellStart"/>
      <w:r w:rsidRPr="00CC1849">
        <w:rPr>
          <w:rFonts w:ascii="Arial Narrow" w:hAnsi="Arial Narrow"/>
          <w:lang w:val="en-GB"/>
        </w:rPr>
        <w:t>hemofilie</w:t>
      </w:r>
      <w:proofErr w:type="spellEnd"/>
      <w:r w:rsidRPr="00CC1849">
        <w:rPr>
          <w:rFonts w:ascii="Arial Narrow" w:hAnsi="Arial Narrow"/>
          <w:lang w:val="en-GB"/>
        </w:rPr>
        <w:t xml:space="preserve"> la </w:t>
      </w:r>
      <w:proofErr w:type="spellStart"/>
      <w:r w:rsidRPr="00CC1849">
        <w:rPr>
          <w:rFonts w:ascii="Arial Narrow" w:hAnsi="Arial Narrow"/>
          <w:lang w:val="en-GB"/>
        </w:rPr>
        <w:t>bărbat</w:t>
      </w:r>
      <w:proofErr w:type="spellEnd"/>
    </w:p>
    <w:p w:rsidR="00033A11" w:rsidRPr="00CC1849" w:rsidRDefault="00040E30" w:rsidP="00E51CAE">
      <w:pPr>
        <w:pStyle w:val="Listparagraf"/>
        <w:numPr>
          <w:ilvl w:val="1"/>
          <w:numId w:val="61"/>
        </w:numPr>
        <w:tabs>
          <w:tab w:val="clear" w:pos="1440"/>
          <w:tab w:val="left" w:pos="284"/>
          <w:tab w:val="num" w:pos="360"/>
        </w:tabs>
        <w:spacing w:after="0" w:line="240" w:lineRule="auto"/>
        <w:ind w:left="360"/>
        <w:rPr>
          <w:rFonts w:ascii="Arial Narrow" w:hAnsi="Arial Narrow"/>
          <w:lang w:val="en-GB"/>
        </w:rPr>
      </w:pPr>
      <w:proofErr w:type="spellStart"/>
      <w:r w:rsidRPr="00CC1849">
        <w:rPr>
          <w:rFonts w:ascii="Arial Narrow" w:hAnsi="Arial Narrow"/>
          <w:lang w:val="en-GB"/>
        </w:rPr>
        <w:t>hemocromatoză</w:t>
      </w:r>
      <w:proofErr w:type="spellEnd"/>
      <w:r w:rsidRPr="00CC1849">
        <w:rPr>
          <w:rFonts w:ascii="Arial Narrow" w:hAnsi="Arial Narrow"/>
          <w:lang w:val="en-GB"/>
        </w:rPr>
        <w:t xml:space="preserve"> la </w:t>
      </w:r>
      <w:proofErr w:type="spellStart"/>
      <w:r w:rsidRPr="00CC1849">
        <w:rPr>
          <w:rFonts w:ascii="Arial Narrow" w:hAnsi="Arial Narrow"/>
          <w:lang w:val="en-GB"/>
        </w:rPr>
        <w:t>femei</w:t>
      </w:r>
      <w:proofErr w:type="spellEnd"/>
    </w:p>
    <w:p w:rsidR="00A700AB" w:rsidRPr="00CC1849" w:rsidRDefault="00A700AB" w:rsidP="003B6FF4">
      <w:pPr>
        <w:pStyle w:val="Default"/>
        <w:tabs>
          <w:tab w:val="left" w:pos="284"/>
        </w:tabs>
        <w:rPr>
          <w:rFonts w:ascii="Arial Narrow" w:hAnsi="Arial Narrow"/>
          <w:b/>
          <w:bCs/>
          <w:sz w:val="22"/>
          <w:szCs w:val="22"/>
        </w:rPr>
      </w:pPr>
    </w:p>
    <w:p w:rsidR="007F2057" w:rsidRPr="00CC1849" w:rsidRDefault="004F030F" w:rsidP="00E51CAE">
      <w:pPr>
        <w:pStyle w:val="Default"/>
        <w:numPr>
          <w:ilvl w:val="0"/>
          <w:numId w:val="3"/>
        </w:numPr>
        <w:tabs>
          <w:tab w:val="left" w:pos="284"/>
        </w:tabs>
        <w:rPr>
          <w:rFonts w:ascii="Arial Narrow" w:hAnsi="Arial Narrow"/>
          <w:b/>
          <w:bCs/>
          <w:sz w:val="22"/>
          <w:szCs w:val="22"/>
        </w:rPr>
      </w:pPr>
      <w:proofErr w:type="spellStart"/>
      <w:r w:rsidRPr="00CC1849">
        <w:rPr>
          <w:rFonts w:ascii="Arial Narrow" w:hAnsi="Arial Narrow"/>
          <w:b/>
          <w:bCs/>
          <w:sz w:val="22"/>
          <w:szCs w:val="22"/>
        </w:rPr>
        <w:t>Dictiozomii</w:t>
      </w:r>
      <w:proofErr w:type="spellEnd"/>
      <w:r w:rsidRPr="00CC1849">
        <w:rPr>
          <w:rFonts w:ascii="Arial Narrow" w:hAnsi="Arial Narrow"/>
          <w:b/>
          <w:bCs/>
          <w:sz w:val="22"/>
          <w:szCs w:val="22"/>
        </w:rPr>
        <w:t>:</w:t>
      </w:r>
    </w:p>
    <w:p w:rsidR="000A6140" w:rsidRPr="00CC1849" w:rsidRDefault="000A6140" w:rsidP="00E51CAE">
      <w:pPr>
        <w:pStyle w:val="Default"/>
        <w:numPr>
          <w:ilvl w:val="0"/>
          <w:numId w:val="65"/>
        </w:numPr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formează </w:t>
      </w:r>
      <w:proofErr w:type="spellStart"/>
      <w:r w:rsidR="00B36A07" w:rsidRPr="00CC1849">
        <w:rPr>
          <w:rFonts w:ascii="Arial Narrow" w:hAnsi="Arial Narrow"/>
          <w:bCs/>
          <w:sz w:val="22"/>
          <w:szCs w:val="22"/>
        </w:rPr>
        <w:t>condriomul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celular </w:t>
      </w:r>
      <w:r w:rsidR="00B36A07" w:rsidRPr="00CC1849">
        <w:rPr>
          <w:rFonts w:ascii="Arial Narrow" w:hAnsi="Arial Narrow"/>
          <w:bCs/>
          <w:sz w:val="22"/>
          <w:szCs w:val="22"/>
        </w:rPr>
        <w:t>în totalitatea lor</w:t>
      </w:r>
    </w:p>
    <w:p w:rsidR="000A6140" w:rsidRPr="00CC1849" w:rsidRDefault="000A6140" w:rsidP="00E51CAE">
      <w:pPr>
        <w:pStyle w:val="Default"/>
        <w:numPr>
          <w:ilvl w:val="0"/>
          <w:numId w:val="65"/>
        </w:numPr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prezintă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criste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membranare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>, lamelare sau globulare</w:t>
      </w:r>
    </w:p>
    <w:p w:rsidR="004F030F" w:rsidRPr="00CC1849" w:rsidRDefault="004F030F" w:rsidP="00E51CAE">
      <w:pPr>
        <w:pStyle w:val="Default"/>
        <w:numPr>
          <w:ilvl w:val="0"/>
          <w:numId w:val="65"/>
        </w:numPr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sunt vezicule aplatizate ce </w:t>
      </w:r>
      <w:r w:rsidR="000A6140" w:rsidRPr="00CC1849">
        <w:rPr>
          <w:rFonts w:ascii="Arial Narrow" w:hAnsi="Arial Narrow"/>
          <w:bCs/>
          <w:sz w:val="22"/>
          <w:szCs w:val="22"/>
        </w:rPr>
        <w:t>pot produce</w:t>
      </w:r>
      <w:r w:rsidRPr="00CC1849">
        <w:rPr>
          <w:rFonts w:ascii="Arial Narrow" w:hAnsi="Arial Narrow"/>
          <w:bCs/>
          <w:sz w:val="22"/>
          <w:szCs w:val="22"/>
        </w:rPr>
        <w:t xml:space="preserve"> enzime digestive</w:t>
      </w:r>
    </w:p>
    <w:p w:rsidR="004F030F" w:rsidRPr="00CC1849" w:rsidRDefault="000B2B0A" w:rsidP="00E51CAE">
      <w:pPr>
        <w:pStyle w:val="Default"/>
        <w:numPr>
          <w:ilvl w:val="0"/>
          <w:numId w:val="65"/>
        </w:numPr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se găsesc</w:t>
      </w:r>
      <w:r w:rsidR="00DF5285" w:rsidRPr="00CC1849">
        <w:rPr>
          <w:rFonts w:ascii="Arial Narrow" w:hAnsi="Arial Narrow"/>
          <w:bCs/>
          <w:sz w:val="22"/>
          <w:szCs w:val="22"/>
        </w:rPr>
        <w:t xml:space="preserve"> în toate celulele procariote și eucariote  </w:t>
      </w:r>
    </w:p>
    <w:p w:rsidR="00A700AB" w:rsidRPr="00CC1849" w:rsidRDefault="00A700AB" w:rsidP="003916CA">
      <w:pPr>
        <w:pStyle w:val="Default"/>
        <w:tabs>
          <w:tab w:val="left" w:pos="284"/>
        </w:tabs>
        <w:rPr>
          <w:rFonts w:ascii="Arial Narrow" w:hAnsi="Arial Narrow"/>
          <w:b/>
          <w:bCs/>
          <w:sz w:val="22"/>
          <w:szCs w:val="22"/>
        </w:rPr>
      </w:pPr>
    </w:p>
    <w:p w:rsidR="008527F2" w:rsidRPr="00CC1849" w:rsidRDefault="008527F2" w:rsidP="00E51CAE">
      <w:pPr>
        <w:pStyle w:val="Default"/>
        <w:numPr>
          <w:ilvl w:val="0"/>
          <w:numId w:val="3"/>
        </w:numPr>
        <w:tabs>
          <w:tab w:val="left" w:pos="284"/>
        </w:tabs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>Cromozomul:</w:t>
      </w:r>
    </w:p>
    <w:p w:rsidR="008527F2" w:rsidRPr="00CC1849" w:rsidRDefault="008527F2" w:rsidP="00E51CAE">
      <w:pPr>
        <w:pStyle w:val="Default"/>
        <w:numPr>
          <w:ilvl w:val="0"/>
          <w:numId w:val="66"/>
        </w:numPr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are două brațe unite prin centriol</w:t>
      </w:r>
    </w:p>
    <w:p w:rsidR="008527F2" w:rsidRPr="00CC1849" w:rsidRDefault="008527F2" w:rsidP="00E51CAE">
      <w:pPr>
        <w:pStyle w:val="Default"/>
        <w:numPr>
          <w:ilvl w:val="0"/>
          <w:numId w:val="66"/>
        </w:numPr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este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usor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de evidențiat în metafază</w:t>
      </w:r>
    </w:p>
    <w:p w:rsidR="008527F2" w:rsidRPr="00CC1849" w:rsidRDefault="00762AD9" w:rsidP="00E51CAE">
      <w:pPr>
        <w:pStyle w:val="Default"/>
        <w:numPr>
          <w:ilvl w:val="0"/>
          <w:numId w:val="66"/>
        </w:numPr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este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bicromatidic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în perioada G</w:t>
      </w:r>
      <w:r w:rsidR="008527F2" w:rsidRPr="00CC1849">
        <w:rPr>
          <w:rFonts w:ascii="Arial Narrow" w:hAnsi="Arial Narrow"/>
          <w:bCs/>
          <w:sz w:val="22"/>
          <w:szCs w:val="22"/>
        </w:rPr>
        <w:t>1</w:t>
      </w:r>
    </w:p>
    <w:p w:rsidR="008527F2" w:rsidRPr="00CC1849" w:rsidRDefault="008527F2" w:rsidP="00E51CAE">
      <w:pPr>
        <w:pStyle w:val="Default"/>
        <w:numPr>
          <w:ilvl w:val="0"/>
          <w:numId w:val="66"/>
        </w:numPr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are cromatide surori diferite genetic</w:t>
      </w:r>
    </w:p>
    <w:p w:rsidR="0060560C" w:rsidRPr="00CC1849" w:rsidRDefault="0060560C" w:rsidP="003916CA">
      <w:pPr>
        <w:pStyle w:val="Default"/>
        <w:tabs>
          <w:tab w:val="left" w:pos="284"/>
        </w:tabs>
        <w:ind w:left="454"/>
        <w:rPr>
          <w:rFonts w:ascii="Arial Narrow" w:hAnsi="Arial Narrow"/>
          <w:bCs/>
          <w:sz w:val="22"/>
          <w:szCs w:val="22"/>
        </w:rPr>
      </w:pPr>
    </w:p>
    <w:p w:rsidR="000B2B0A" w:rsidRPr="00CC1849" w:rsidRDefault="000B2B0A" w:rsidP="003916CA">
      <w:pPr>
        <w:pStyle w:val="Default"/>
        <w:tabs>
          <w:tab w:val="left" w:pos="284"/>
        </w:tabs>
        <w:ind w:left="454"/>
        <w:rPr>
          <w:rFonts w:ascii="Arial Narrow" w:hAnsi="Arial Narrow"/>
          <w:bCs/>
          <w:sz w:val="22"/>
          <w:szCs w:val="22"/>
        </w:rPr>
      </w:pPr>
    </w:p>
    <w:p w:rsidR="002737C6" w:rsidRDefault="002737C6" w:rsidP="003916CA">
      <w:pPr>
        <w:pStyle w:val="Default"/>
        <w:tabs>
          <w:tab w:val="left" w:pos="284"/>
        </w:tabs>
        <w:ind w:left="454"/>
        <w:rPr>
          <w:rFonts w:ascii="Arial Narrow" w:hAnsi="Arial Narrow"/>
          <w:bCs/>
          <w:sz w:val="22"/>
          <w:szCs w:val="22"/>
        </w:rPr>
      </w:pPr>
    </w:p>
    <w:p w:rsidR="00B926D3" w:rsidRPr="00CC1849" w:rsidRDefault="00B926D3" w:rsidP="003916CA">
      <w:pPr>
        <w:pStyle w:val="Default"/>
        <w:tabs>
          <w:tab w:val="left" w:pos="284"/>
        </w:tabs>
        <w:ind w:left="454"/>
        <w:rPr>
          <w:rFonts w:ascii="Arial Narrow" w:hAnsi="Arial Narrow"/>
          <w:bCs/>
          <w:sz w:val="22"/>
          <w:szCs w:val="22"/>
        </w:rPr>
      </w:pPr>
    </w:p>
    <w:p w:rsidR="0060560C" w:rsidRPr="00CC1849" w:rsidRDefault="0060560C" w:rsidP="00E51CAE">
      <w:pPr>
        <w:pStyle w:val="Default"/>
        <w:numPr>
          <w:ilvl w:val="0"/>
          <w:numId w:val="3"/>
        </w:numPr>
        <w:tabs>
          <w:tab w:val="left" w:pos="284"/>
        </w:tabs>
        <w:rPr>
          <w:rFonts w:ascii="Arial Narrow" w:hAnsi="Arial Narrow"/>
          <w:b/>
          <w:sz w:val="22"/>
          <w:szCs w:val="22"/>
        </w:rPr>
      </w:pPr>
      <w:r w:rsidRPr="00CC1849">
        <w:rPr>
          <w:rFonts w:ascii="Arial Narrow" w:hAnsi="Arial Narrow"/>
          <w:b/>
          <w:sz w:val="22"/>
          <w:szCs w:val="22"/>
        </w:rPr>
        <w:lastRenderedPageBreak/>
        <w:t xml:space="preserve">Bolile </w:t>
      </w:r>
      <w:proofErr w:type="spellStart"/>
      <w:r w:rsidRPr="00CC1849">
        <w:rPr>
          <w:rFonts w:ascii="Arial Narrow" w:hAnsi="Arial Narrow"/>
          <w:b/>
          <w:sz w:val="22"/>
          <w:szCs w:val="22"/>
        </w:rPr>
        <w:t>X-linkate</w:t>
      </w:r>
      <w:proofErr w:type="spellEnd"/>
      <w:r w:rsidRPr="00CC1849">
        <w:rPr>
          <w:rFonts w:ascii="Arial Narrow" w:hAnsi="Arial Narrow"/>
          <w:b/>
          <w:sz w:val="22"/>
          <w:szCs w:val="22"/>
        </w:rPr>
        <w:t>:</w:t>
      </w:r>
    </w:p>
    <w:p w:rsidR="0060560C" w:rsidRPr="00CC1849" w:rsidRDefault="0060560C" w:rsidP="00E51CAE">
      <w:pPr>
        <w:pStyle w:val="Default"/>
        <w:numPr>
          <w:ilvl w:val="0"/>
          <w:numId w:val="70"/>
        </w:numPr>
        <w:tabs>
          <w:tab w:val="left" w:pos="284"/>
        </w:tabs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se exprimă la femei doar în stare heterozigotă</w:t>
      </w:r>
    </w:p>
    <w:p w:rsidR="0060560C" w:rsidRPr="00CC1849" w:rsidRDefault="0060560C" w:rsidP="00E51CAE">
      <w:pPr>
        <w:pStyle w:val="Default"/>
        <w:numPr>
          <w:ilvl w:val="0"/>
          <w:numId w:val="70"/>
        </w:numPr>
        <w:tabs>
          <w:tab w:val="left" w:pos="284"/>
        </w:tabs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afectează metabolismul bazelor azotate</w:t>
      </w:r>
    </w:p>
    <w:p w:rsidR="0060560C" w:rsidRPr="00CC1849" w:rsidRDefault="0060560C" w:rsidP="00E51CAE">
      <w:pPr>
        <w:pStyle w:val="Default"/>
        <w:numPr>
          <w:ilvl w:val="0"/>
          <w:numId w:val="70"/>
        </w:numPr>
        <w:tabs>
          <w:tab w:val="left" w:pos="284"/>
        </w:tabs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 xml:space="preserve">se exprimă la bărbați doar în stare </w:t>
      </w:r>
      <w:proofErr w:type="spellStart"/>
      <w:r w:rsidRPr="00CC1849">
        <w:rPr>
          <w:rFonts w:ascii="Arial Narrow" w:hAnsi="Arial Narrow"/>
          <w:sz w:val="22"/>
          <w:szCs w:val="22"/>
        </w:rPr>
        <w:t>homozigotă</w:t>
      </w:r>
      <w:proofErr w:type="spellEnd"/>
    </w:p>
    <w:p w:rsidR="0060560C" w:rsidRPr="00CC1849" w:rsidRDefault="0060560C" w:rsidP="00E51CAE">
      <w:pPr>
        <w:pStyle w:val="Default"/>
        <w:numPr>
          <w:ilvl w:val="0"/>
          <w:numId w:val="70"/>
        </w:numPr>
        <w:tabs>
          <w:tab w:val="left" w:pos="284"/>
        </w:tabs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se manifestă în mod inegal la cele două sexe</w:t>
      </w:r>
    </w:p>
    <w:p w:rsidR="008527F2" w:rsidRPr="00CC1849" w:rsidRDefault="008527F2" w:rsidP="003916CA">
      <w:pPr>
        <w:pStyle w:val="Default"/>
        <w:tabs>
          <w:tab w:val="left" w:pos="284"/>
        </w:tabs>
        <w:rPr>
          <w:rFonts w:ascii="Arial Narrow" w:hAnsi="Arial Narrow"/>
          <w:b/>
          <w:bCs/>
          <w:sz w:val="22"/>
          <w:szCs w:val="22"/>
        </w:rPr>
      </w:pPr>
    </w:p>
    <w:p w:rsidR="003916CA" w:rsidRPr="00CC1849" w:rsidRDefault="003916CA" w:rsidP="00E51CAE">
      <w:pPr>
        <w:pStyle w:val="Default"/>
        <w:numPr>
          <w:ilvl w:val="0"/>
          <w:numId w:val="3"/>
        </w:numPr>
        <w:tabs>
          <w:tab w:val="left" w:pos="284"/>
        </w:tabs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>Cel care a privit pentru prima dată la microscop o secțiune prin scoarța stejarului de plută a fost:</w:t>
      </w:r>
    </w:p>
    <w:p w:rsidR="00082D48" w:rsidRPr="00CC1849" w:rsidRDefault="003916CA" w:rsidP="00E51CAE">
      <w:pPr>
        <w:pStyle w:val="Default"/>
        <w:numPr>
          <w:ilvl w:val="1"/>
          <w:numId w:val="66"/>
        </w:numPr>
        <w:tabs>
          <w:tab w:val="clear" w:pos="1440"/>
          <w:tab w:val="left" w:pos="284"/>
          <w:tab w:val="num" w:pos="360"/>
        </w:tabs>
        <w:ind w:left="36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Robert Brown</w:t>
      </w:r>
    </w:p>
    <w:p w:rsidR="003916CA" w:rsidRPr="00CC1849" w:rsidRDefault="003916CA" w:rsidP="00E51CAE">
      <w:pPr>
        <w:pStyle w:val="Default"/>
        <w:numPr>
          <w:ilvl w:val="1"/>
          <w:numId w:val="66"/>
        </w:numPr>
        <w:tabs>
          <w:tab w:val="clear" w:pos="1440"/>
          <w:tab w:val="left" w:pos="284"/>
          <w:tab w:val="num" w:pos="360"/>
        </w:tabs>
        <w:ind w:left="36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Theodor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Schwann</w:t>
      </w:r>
      <w:proofErr w:type="spellEnd"/>
    </w:p>
    <w:p w:rsidR="003916CA" w:rsidRPr="00CC1849" w:rsidRDefault="003916CA" w:rsidP="00E51CAE">
      <w:pPr>
        <w:pStyle w:val="Default"/>
        <w:numPr>
          <w:ilvl w:val="1"/>
          <w:numId w:val="66"/>
        </w:numPr>
        <w:tabs>
          <w:tab w:val="clear" w:pos="1440"/>
          <w:tab w:val="left" w:pos="284"/>
          <w:tab w:val="num" w:pos="360"/>
        </w:tabs>
        <w:ind w:left="36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Robert Hooke</w:t>
      </w:r>
    </w:p>
    <w:p w:rsidR="003916CA" w:rsidRPr="00CC1849" w:rsidRDefault="003916CA" w:rsidP="00E51CAE">
      <w:pPr>
        <w:pStyle w:val="Default"/>
        <w:numPr>
          <w:ilvl w:val="1"/>
          <w:numId w:val="66"/>
        </w:numPr>
        <w:tabs>
          <w:tab w:val="clear" w:pos="1440"/>
          <w:tab w:val="left" w:pos="284"/>
          <w:tab w:val="num" w:pos="360"/>
        </w:tabs>
        <w:ind w:left="36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George Palade</w:t>
      </w:r>
    </w:p>
    <w:p w:rsidR="008A5B8F" w:rsidRPr="00CC1849" w:rsidRDefault="008A5B8F" w:rsidP="008A5B8F">
      <w:pPr>
        <w:pStyle w:val="Default"/>
        <w:tabs>
          <w:tab w:val="left" w:pos="284"/>
        </w:tabs>
        <w:ind w:left="360"/>
        <w:rPr>
          <w:rFonts w:ascii="Arial Narrow" w:hAnsi="Arial Narrow"/>
          <w:bCs/>
          <w:sz w:val="22"/>
          <w:szCs w:val="22"/>
        </w:rPr>
      </w:pPr>
    </w:p>
    <w:p w:rsidR="008A5B8F" w:rsidRPr="00CC1849" w:rsidRDefault="004F729B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sz w:val="22"/>
          <w:szCs w:val="22"/>
        </w:rPr>
      </w:pPr>
      <w:r w:rsidRPr="00CC1849">
        <w:rPr>
          <w:rFonts w:ascii="Arial Narrow" w:hAnsi="Arial Narrow"/>
          <w:b/>
          <w:sz w:val="22"/>
          <w:szCs w:val="22"/>
        </w:rPr>
        <w:t>Trăsătură ereditară</w:t>
      </w:r>
      <w:r w:rsidR="008A5B8F" w:rsidRPr="00CC1849">
        <w:rPr>
          <w:rFonts w:ascii="Arial Narrow" w:hAnsi="Arial Narrow"/>
          <w:b/>
          <w:sz w:val="22"/>
          <w:szCs w:val="22"/>
        </w:rPr>
        <w:t xml:space="preserve"> transmis</w:t>
      </w:r>
      <w:r w:rsidRPr="00CC1849">
        <w:rPr>
          <w:rFonts w:ascii="Arial Narrow" w:hAnsi="Arial Narrow"/>
          <w:b/>
          <w:sz w:val="22"/>
          <w:szCs w:val="22"/>
        </w:rPr>
        <w:t>ă</w:t>
      </w:r>
      <w:r w:rsidR="00594EA0">
        <w:rPr>
          <w:rFonts w:ascii="Arial Narrow" w:hAnsi="Arial Narrow"/>
          <w:b/>
          <w:sz w:val="22"/>
          <w:szCs w:val="22"/>
        </w:rPr>
        <w:t xml:space="preserve"> dominant este</w:t>
      </w:r>
      <w:r w:rsidR="008A5B8F" w:rsidRPr="00CC1849">
        <w:rPr>
          <w:rFonts w:ascii="Arial Narrow" w:hAnsi="Arial Narrow"/>
          <w:b/>
          <w:sz w:val="22"/>
          <w:szCs w:val="22"/>
        </w:rPr>
        <w:t>:</w:t>
      </w:r>
    </w:p>
    <w:p w:rsidR="008A5B8F" w:rsidRPr="00CC1849" w:rsidRDefault="008A5B8F" w:rsidP="00E51CAE">
      <w:pPr>
        <w:pStyle w:val="Default"/>
        <w:numPr>
          <w:ilvl w:val="0"/>
          <w:numId w:val="71"/>
        </w:numPr>
        <w:tabs>
          <w:tab w:val="left" w:pos="284"/>
        </w:tabs>
        <w:ind w:hanging="814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forma alungită a capului</w:t>
      </w:r>
    </w:p>
    <w:p w:rsidR="008A5B8F" w:rsidRPr="00CC1849" w:rsidRDefault="008A5B8F" w:rsidP="00E51CAE">
      <w:pPr>
        <w:pStyle w:val="Default"/>
        <w:numPr>
          <w:ilvl w:val="0"/>
          <w:numId w:val="71"/>
        </w:numPr>
        <w:tabs>
          <w:tab w:val="left" w:pos="284"/>
        </w:tabs>
        <w:ind w:hanging="814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prezența strungăreței</w:t>
      </w:r>
    </w:p>
    <w:p w:rsidR="008A5B8F" w:rsidRPr="00CC1849" w:rsidRDefault="008A5B8F" w:rsidP="00E51CAE">
      <w:pPr>
        <w:pStyle w:val="Default"/>
        <w:numPr>
          <w:ilvl w:val="0"/>
          <w:numId w:val="71"/>
        </w:numPr>
        <w:tabs>
          <w:tab w:val="left" w:pos="284"/>
        </w:tabs>
        <w:ind w:hanging="814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forma îngustă a nasului</w:t>
      </w:r>
    </w:p>
    <w:p w:rsidR="008A5B8F" w:rsidRPr="00CC1849" w:rsidRDefault="008A5B8F" w:rsidP="00E51CAE">
      <w:pPr>
        <w:pStyle w:val="Default"/>
        <w:numPr>
          <w:ilvl w:val="0"/>
          <w:numId w:val="71"/>
        </w:numPr>
        <w:tabs>
          <w:tab w:val="left" w:pos="284"/>
        </w:tabs>
        <w:ind w:hanging="814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atașarea lobului urechii</w:t>
      </w:r>
    </w:p>
    <w:p w:rsidR="008A5B8F" w:rsidRPr="00CC1849" w:rsidRDefault="008A5B8F" w:rsidP="008A5B8F">
      <w:pPr>
        <w:pStyle w:val="Default"/>
        <w:tabs>
          <w:tab w:val="left" w:pos="284"/>
        </w:tabs>
        <w:ind w:left="814"/>
        <w:rPr>
          <w:rFonts w:ascii="Arial Narrow" w:hAnsi="Arial Narrow"/>
          <w:sz w:val="22"/>
          <w:szCs w:val="22"/>
        </w:rPr>
      </w:pPr>
    </w:p>
    <w:p w:rsidR="008A5B8F" w:rsidRPr="00CC1849" w:rsidRDefault="008A5B8F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proofErr w:type="spellStart"/>
      <w:r w:rsidRPr="00CC1849">
        <w:rPr>
          <w:rFonts w:ascii="Arial Narrow" w:hAnsi="Arial Narrow"/>
          <w:b/>
          <w:bCs/>
        </w:rPr>
        <w:t>Pinozomii</w:t>
      </w:r>
      <w:proofErr w:type="spellEnd"/>
      <w:r w:rsidRPr="00CC1849">
        <w:rPr>
          <w:rFonts w:ascii="Arial Narrow" w:hAnsi="Arial Narrow"/>
          <w:b/>
          <w:bCs/>
        </w:rPr>
        <w:t xml:space="preserve"> sunt:</w:t>
      </w:r>
    </w:p>
    <w:p w:rsidR="008A5B8F" w:rsidRPr="00CC1849" w:rsidRDefault="008A5B8F" w:rsidP="00E51CAE">
      <w:pPr>
        <w:pStyle w:val="Listparagraf"/>
        <w:numPr>
          <w:ilvl w:val="0"/>
          <w:numId w:val="72"/>
        </w:numPr>
        <w:tabs>
          <w:tab w:val="left" w:pos="284"/>
        </w:tabs>
        <w:spacing w:after="0" w:line="240" w:lineRule="auto"/>
        <w:ind w:hanging="814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grupări ordonate de ribozomi</w:t>
      </w:r>
    </w:p>
    <w:p w:rsidR="008A5B8F" w:rsidRPr="00CC1849" w:rsidRDefault="008A5B8F" w:rsidP="00E51CAE">
      <w:pPr>
        <w:pStyle w:val="Listparagraf"/>
        <w:numPr>
          <w:ilvl w:val="0"/>
          <w:numId w:val="72"/>
        </w:numPr>
        <w:tabs>
          <w:tab w:val="left" w:pos="284"/>
        </w:tabs>
        <w:spacing w:after="0" w:line="240" w:lineRule="auto"/>
        <w:ind w:hanging="814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structuri </w:t>
      </w:r>
      <w:proofErr w:type="spellStart"/>
      <w:r w:rsidRPr="00CC1849">
        <w:rPr>
          <w:rFonts w:ascii="Arial Narrow" w:hAnsi="Arial Narrow"/>
          <w:bCs/>
        </w:rPr>
        <w:t>ribonucleoproteice</w:t>
      </w:r>
      <w:proofErr w:type="spellEnd"/>
    </w:p>
    <w:p w:rsidR="008A5B8F" w:rsidRPr="00CC1849" w:rsidRDefault="008A5B8F" w:rsidP="00E51CAE">
      <w:pPr>
        <w:pStyle w:val="Listparagraf"/>
        <w:numPr>
          <w:ilvl w:val="0"/>
          <w:numId w:val="72"/>
        </w:numPr>
        <w:tabs>
          <w:tab w:val="left" w:pos="284"/>
        </w:tabs>
        <w:spacing w:after="0" w:line="240" w:lineRule="auto"/>
        <w:ind w:hanging="814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activi în sinteza proteică</w:t>
      </w:r>
    </w:p>
    <w:p w:rsidR="008A5B8F" w:rsidRPr="00CC1849" w:rsidRDefault="008A5B8F" w:rsidP="00E51CAE">
      <w:pPr>
        <w:pStyle w:val="Listparagraf"/>
        <w:numPr>
          <w:ilvl w:val="0"/>
          <w:numId w:val="72"/>
        </w:numPr>
        <w:tabs>
          <w:tab w:val="left" w:pos="284"/>
        </w:tabs>
        <w:spacing w:after="0" w:line="240" w:lineRule="auto"/>
        <w:ind w:hanging="814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vezicule care înglobează soluții</w:t>
      </w:r>
    </w:p>
    <w:p w:rsidR="008A5B8F" w:rsidRPr="00CC1849" w:rsidRDefault="008A5B8F" w:rsidP="008A5B8F">
      <w:pPr>
        <w:pStyle w:val="Default"/>
        <w:tabs>
          <w:tab w:val="left" w:pos="284"/>
        </w:tabs>
        <w:ind w:hanging="814"/>
        <w:rPr>
          <w:rFonts w:ascii="Arial Narrow" w:hAnsi="Arial Narrow"/>
          <w:sz w:val="22"/>
          <w:szCs w:val="22"/>
        </w:rPr>
      </w:pPr>
    </w:p>
    <w:p w:rsidR="00082D48" w:rsidRPr="00CC1849" w:rsidRDefault="00082D48" w:rsidP="008A5B8F">
      <w:pPr>
        <w:pStyle w:val="Default"/>
        <w:ind w:hanging="814"/>
        <w:rPr>
          <w:rFonts w:ascii="Arial Narrow" w:hAnsi="Arial Narrow"/>
          <w:bCs/>
          <w:sz w:val="22"/>
          <w:szCs w:val="22"/>
        </w:rPr>
      </w:pPr>
    </w:p>
    <w:p w:rsidR="00D478F5" w:rsidRPr="00CC1849" w:rsidRDefault="00D478F5" w:rsidP="008A5B8F">
      <w:pPr>
        <w:pStyle w:val="Default"/>
        <w:ind w:hanging="814"/>
        <w:rPr>
          <w:rFonts w:ascii="Arial Narrow" w:hAnsi="Arial Narrow"/>
          <w:bCs/>
          <w:sz w:val="22"/>
          <w:szCs w:val="22"/>
        </w:rPr>
      </w:pPr>
    </w:p>
    <w:p w:rsidR="00307E84" w:rsidRPr="00CC1849" w:rsidRDefault="00307E84" w:rsidP="00307E84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>II. COMPLEMENT GRUPAT (alegere grupata) - 30 puncte.</w:t>
      </w:r>
    </w:p>
    <w:p w:rsidR="00307E84" w:rsidRPr="00CC1849" w:rsidRDefault="00307E84" w:rsidP="00307E84">
      <w:pPr>
        <w:pStyle w:val="Default"/>
        <w:rPr>
          <w:rFonts w:ascii="Arial Narrow" w:hAnsi="Arial Narrow"/>
          <w:sz w:val="22"/>
          <w:szCs w:val="22"/>
        </w:rPr>
      </w:pPr>
    </w:p>
    <w:p w:rsidR="00307E84" w:rsidRPr="00CC1849" w:rsidRDefault="00307E84" w:rsidP="00307E84">
      <w:pPr>
        <w:pStyle w:val="Default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 xml:space="preserve">La următoarele întrebări (31-60 ) răspundeţi cu: </w:t>
      </w:r>
    </w:p>
    <w:p w:rsidR="00307E84" w:rsidRPr="00CC1849" w:rsidRDefault="00307E84" w:rsidP="00307E84">
      <w:pPr>
        <w:pStyle w:val="Default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 xml:space="preserve">A - dacă variantele 1, 2 şi 3 sunt corecte </w:t>
      </w:r>
    </w:p>
    <w:p w:rsidR="00307E84" w:rsidRPr="00CC1849" w:rsidRDefault="00307E84" w:rsidP="00307E84">
      <w:pPr>
        <w:pStyle w:val="Default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 xml:space="preserve">B - dacă variantele 1 şi 3 sunt corecte </w:t>
      </w:r>
    </w:p>
    <w:p w:rsidR="00307E84" w:rsidRPr="00CC1849" w:rsidRDefault="00307E84" w:rsidP="00307E84">
      <w:pPr>
        <w:pStyle w:val="Default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 xml:space="preserve">C - dacă variantele 2 şi 4 sunt corecte </w:t>
      </w:r>
    </w:p>
    <w:p w:rsidR="00307E84" w:rsidRPr="00CC1849" w:rsidRDefault="00307E84" w:rsidP="00307E84">
      <w:pPr>
        <w:pStyle w:val="Default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 xml:space="preserve">D - dacă varianta 4 este corectă </w:t>
      </w:r>
    </w:p>
    <w:p w:rsidR="00307E84" w:rsidRPr="00CC1849" w:rsidRDefault="00307E84" w:rsidP="004A0977">
      <w:pPr>
        <w:spacing w:after="0" w:line="240" w:lineRule="auto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E - dacă toate cele 4 variante sunt corecte</w:t>
      </w:r>
    </w:p>
    <w:p w:rsidR="00965E2E" w:rsidRPr="00CC1849" w:rsidRDefault="00965E2E" w:rsidP="004A0977">
      <w:pPr>
        <w:spacing w:after="0" w:line="240" w:lineRule="auto"/>
        <w:rPr>
          <w:rFonts w:ascii="Arial Narrow" w:hAnsi="Arial Narrow"/>
          <w:b/>
          <w:bCs/>
        </w:rPr>
      </w:pPr>
    </w:p>
    <w:p w:rsidR="00965E2E" w:rsidRPr="00CC1849" w:rsidRDefault="004F729B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Selectați o</w:t>
      </w:r>
      <w:r w:rsidR="004A0977" w:rsidRPr="00CC1849">
        <w:rPr>
          <w:rFonts w:ascii="Arial Narrow" w:hAnsi="Arial Narrow"/>
          <w:b/>
          <w:bCs/>
        </w:rPr>
        <w:t>rganite</w:t>
      </w:r>
      <w:r w:rsidRPr="00CC1849">
        <w:rPr>
          <w:rFonts w:ascii="Arial Narrow" w:hAnsi="Arial Narrow"/>
          <w:b/>
          <w:bCs/>
        </w:rPr>
        <w:t>le</w:t>
      </w:r>
      <w:r w:rsidR="004A0977" w:rsidRPr="00CC1849">
        <w:rPr>
          <w:rFonts w:ascii="Arial Narrow" w:hAnsi="Arial Narrow"/>
          <w:b/>
          <w:bCs/>
        </w:rPr>
        <w:t xml:space="preserve"> despre care se poate spune că </w:t>
      </w:r>
      <w:r w:rsidRPr="00CC1849">
        <w:rPr>
          <w:rFonts w:ascii="Arial Narrow" w:hAnsi="Arial Narrow"/>
          <w:b/>
          <w:bCs/>
        </w:rPr>
        <w:t>sunt alcătuite din vezicule</w:t>
      </w:r>
      <w:r w:rsidR="004A0977" w:rsidRPr="00CC1849">
        <w:rPr>
          <w:rFonts w:ascii="Arial Narrow" w:hAnsi="Arial Narrow"/>
          <w:b/>
          <w:bCs/>
        </w:rPr>
        <w:t>:</w:t>
      </w:r>
    </w:p>
    <w:p w:rsidR="004A0977" w:rsidRPr="00CC1849" w:rsidRDefault="004A0977" w:rsidP="00E51CAE">
      <w:pPr>
        <w:pStyle w:val="List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proofErr w:type="spellStart"/>
      <w:r w:rsidRPr="00CC1849">
        <w:rPr>
          <w:rFonts w:ascii="Arial Narrow" w:hAnsi="Arial Narrow"/>
          <w:bCs/>
        </w:rPr>
        <w:t>dictiozomii</w:t>
      </w:r>
      <w:proofErr w:type="spellEnd"/>
    </w:p>
    <w:p w:rsidR="004A0977" w:rsidRPr="00CC1849" w:rsidRDefault="004A0977" w:rsidP="00E51CAE">
      <w:pPr>
        <w:pStyle w:val="List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vacuolele</w:t>
      </w:r>
    </w:p>
    <w:p w:rsidR="004A0977" w:rsidRPr="00CC1849" w:rsidRDefault="004A0977" w:rsidP="00E51CAE">
      <w:pPr>
        <w:pStyle w:val="List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proofErr w:type="spellStart"/>
      <w:r w:rsidRPr="00CC1849">
        <w:rPr>
          <w:rFonts w:ascii="Arial Narrow" w:hAnsi="Arial Narrow"/>
          <w:bCs/>
        </w:rPr>
        <w:t>lizozomii</w:t>
      </w:r>
      <w:proofErr w:type="spellEnd"/>
    </w:p>
    <w:p w:rsidR="004A0977" w:rsidRPr="00CC1849" w:rsidRDefault="004A0977" w:rsidP="00E51CAE">
      <w:pPr>
        <w:pStyle w:val="Listparagraf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RE granular 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5E2162" w:rsidRPr="00CC1849" w:rsidRDefault="004A0977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proofErr w:type="spellStart"/>
      <w:r w:rsidRPr="00CC1849">
        <w:rPr>
          <w:rFonts w:ascii="Arial Narrow" w:hAnsi="Arial Narrow"/>
          <w:b/>
          <w:bCs/>
        </w:rPr>
        <w:t>Dictiozomii</w:t>
      </w:r>
      <w:proofErr w:type="spellEnd"/>
      <w:r w:rsidRPr="00CC1849">
        <w:rPr>
          <w:rFonts w:ascii="Arial Narrow" w:hAnsi="Arial Narrow"/>
          <w:b/>
          <w:bCs/>
        </w:rPr>
        <w:t xml:space="preserve"> la animale:</w:t>
      </w:r>
    </w:p>
    <w:p w:rsidR="004A0977" w:rsidRPr="00CC1849" w:rsidRDefault="00C7546F" w:rsidP="00E51CAE">
      <w:pPr>
        <w:pStyle w:val="Listparagraf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asigură sortarea și translocarea unor substanțe</w:t>
      </w:r>
    </w:p>
    <w:p w:rsidR="004A0977" w:rsidRPr="00CC1849" w:rsidRDefault="00C7546F" w:rsidP="00E51CAE">
      <w:pPr>
        <w:pStyle w:val="Listparagraf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sunt specializați în secreția unor mucilagii</w:t>
      </w:r>
    </w:p>
    <w:p w:rsidR="004A0977" w:rsidRPr="00CC1849" w:rsidRDefault="00C7546F" w:rsidP="00E51CAE">
      <w:pPr>
        <w:pStyle w:val="Listparagraf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au rol în prelucrare</w:t>
      </w:r>
      <w:r w:rsidR="00F11667" w:rsidRPr="00CC1849">
        <w:rPr>
          <w:rFonts w:ascii="Arial Narrow" w:hAnsi="Arial Narrow"/>
          <w:bCs/>
        </w:rPr>
        <w:t>a</w:t>
      </w:r>
      <w:r w:rsidRPr="00CC1849">
        <w:rPr>
          <w:rFonts w:ascii="Arial Narrow" w:hAnsi="Arial Narrow"/>
          <w:bCs/>
        </w:rPr>
        <w:t xml:space="preserve"> proteinelor și lipidelor</w:t>
      </w:r>
    </w:p>
    <w:p w:rsidR="004A0977" w:rsidRPr="00CC1849" w:rsidRDefault="00C7546F" w:rsidP="00E51CAE">
      <w:pPr>
        <w:pStyle w:val="Listparagraf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sunt implicați </w:t>
      </w:r>
      <w:r w:rsidR="004A0977" w:rsidRPr="00CC1849">
        <w:rPr>
          <w:rFonts w:ascii="Arial Narrow" w:hAnsi="Arial Narrow"/>
          <w:bCs/>
        </w:rPr>
        <w:t>în biogeneza peretelui celular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4A0977" w:rsidRPr="00CC1849" w:rsidRDefault="004A0977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proofErr w:type="spellStart"/>
      <w:r w:rsidRPr="00CC1849">
        <w:rPr>
          <w:rFonts w:ascii="Arial Narrow" w:hAnsi="Arial Narrow"/>
          <w:b/>
          <w:bCs/>
        </w:rPr>
        <w:t>Oxibiontele</w:t>
      </w:r>
      <w:proofErr w:type="spellEnd"/>
      <w:r w:rsidRPr="00CC1849">
        <w:rPr>
          <w:rFonts w:ascii="Arial Narrow" w:hAnsi="Arial Narrow"/>
          <w:b/>
          <w:bCs/>
        </w:rPr>
        <w:t xml:space="preserve"> sunt organisme care:</w:t>
      </w:r>
    </w:p>
    <w:p w:rsidR="004A0977" w:rsidRPr="00CC1849" w:rsidRDefault="00F11667" w:rsidP="00E51CAE">
      <w:pPr>
        <w:pStyle w:val="Listparagraf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au dispă</w:t>
      </w:r>
      <w:r w:rsidR="00C7546F" w:rsidRPr="00CC1849">
        <w:rPr>
          <w:rFonts w:ascii="Arial Narrow" w:hAnsi="Arial Narrow"/>
          <w:bCs/>
        </w:rPr>
        <w:t>rut din cauza atmosferei bogate în oxigen</w:t>
      </w:r>
    </w:p>
    <w:p w:rsidR="004A0977" w:rsidRPr="00CC1849" w:rsidRDefault="00C7546F" w:rsidP="00E51CAE">
      <w:pPr>
        <w:pStyle w:val="Listparagraf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au nevoie de oxigen </w:t>
      </w:r>
      <w:r w:rsidR="00BE1D3F" w:rsidRPr="00CC1849">
        <w:rPr>
          <w:rFonts w:ascii="Arial Narrow" w:hAnsi="Arial Narrow"/>
          <w:bCs/>
        </w:rPr>
        <w:t xml:space="preserve">atmosferic </w:t>
      </w:r>
      <w:r w:rsidRPr="00CC1849">
        <w:rPr>
          <w:rFonts w:ascii="Arial Narrow" w:hAnsi="Arial Narrow"/>
          <w:bCs/>
        </w:rPr>
        <w:t>pentru a respira</w:t>
      </w:r>
    </w:p>
    <w:p w:rsidR="004A0977" w:rsidRPr="00CC1849" w:rsidRDefault="00C7546F" w:rsidP="00E51CAE">
      <w:pPr>
        <w:pStyle w:val="Listparagraf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produc o cantitate mare d</w:t>
      </w:r>
      <w:r w:rsidR="00F11667" w:rsidRPr="00CC1849">
        <w:rPr>
          <w:rFonts w:ascii="Arial Narrow" w:hAnsi="Arial Narrow"/>
          <w:bCs/>
        </w:rPr>
        <w:t xml:space="preserve">e </w:t>
      </w:r>
      <w:r w:rsidRPr="00CC1849">
        <w:rPr>
          <w:rFonts w:ascii="Arial Narrow" w:hAnsi="Arial Narrow"/>
          <w:bCs/>
        </w:rPr>
        <w:t>oxigen prin respirație</w:t>
      </w:r>
    </w:p>
    <w:p w:rsidR="004A0977" w:rsidRPr="00CC1849" w:rsidRDefault="00BE1D3F" w:rsidP="00E51CAE">
      <w:pPr>
        <w:pStyle w:val="Listparagraf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pot </w:t>
      </w:r>
      <w:proofErr w:type="spellStart"/>
      <w:r w:rsidR="00C7546F" w:rsidRPr="00CC1849">
        <w:rPr>
          <w:rFonts w:ascii="Arial Narrow" w:hAnsi="Arial Narrow"/>
          <w:bCs/>
        </w:rPr>
        <w:t>conțin</w:t>
      </w:r>
      <w:r w:rsidRPr="00CC1849">
        <w:rPr>
          <w:rFonts w:ascii="Arial Narrow" w:hAnsi="Arial Narrow"/>
          <w:bCs/>
        </w:rPr>
        <w:t>enumeroase</w:t>
      </w:r>
      <w:proofErr w:type="spellEnd"/>
      <w:r w:rsidRPr="00CC1849">
        <w:rPr>
          <w:rFonts w:ascii="Arial Narrow" w:hAnsi="Arial Narrow"/>
          <w:bCs/>
        </w:rPr>
        <w:t xml:space="preserve"> </w:t>
      </w:r>
      <w:r w:rsidR="004A0977" w:rsidRPr="00CC1849">
        <w:rPr>
          <w:rFonts w:ascii="Arial Narrow" w:hAnsi="Arial Narrow"/>
          <w:bCs/>
        </w:rPr>
        <w:t>mitocondrii în celulele lor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4A0977" w:rsidRPr="00CC1849" w:rsidRDefault="004D300E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Cloroplastele spre deosebire de mitocondrii:</w:t>
      </w:r>
    </w:p>
    <w:p w:rsidR="004D300E" w:rsidRPr="00CC1849" w:rsidRDefault="00EB6128" w:rsidP="00E51CAE">
      <w:pPr>
        <w:pStyle w:val="Listparagraf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au membrană dublă</w:t>
      </w:r>
    </w:p>
    <w:p w:rsidR="004D300E" w:rsidRPr="00CC1849" w:rsidRDefault="00EB6128" w:rsidP="00E51CAE">
      <w:pPr>
        <w:pStyle w:val="Listparagraf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sunt organite complexe</w:t>
      </w:r>
    </w:p>
    <w:p w:rsidR="004D300E" w:rsidRPr="00CC1849" w:rsidRDefault="00EB6128" w:rsidP="00E51CAE">
      <w:pPr>
        <w:pStyle w:val="Listparagraf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conțin molecule de </w:t>
      </w:r>
      <w:r w:rsidR="00F11667" w:rsidRPr="00CC1849">
        <w:rPr>
          <w:rFonts w:ascii="Arial Narrow" w:hAnsi="Arial Narrow"/>
          <w:bCs/>
        </w:rPr>
        <w:t>ADN</w:t>
      </w:r>
      <w:r w:rsidRPr="00CC1849">
        <w:rPr>
          <w:rFonts w:ascii="Arial Narrow" w:hAnsi="Arial Narrow"/>
          <w:bCs/>
        </w:rPr>
        <w:t xml:space="preserve"> și </w:t>
      </w:r>
      <w:r w:rsidR="00F11667" w:rsidRPr="00CC1849">
        <w:rPr>
          <w:rFonts w:ascii="Arial Narrow" w:hAnsi="Arial Narrow"/>
          <w:bCs/>
        </w:rPr>
        <w:t>ARN</w:t>
      </w:r>
    </w:p>
    <w:p w:rsidR="004D300E" w:rsidRPr="00CC1849" w:rsidRDefault="00EB6128" w:rsidP="00E51CAE">
      <w:pPr>
        <w:pStyle w:val="Listparagraf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prezintă membrane </w:t>
      </w:r>
      <w:proofErr w:type="spellStart"/>
      <w:r w:rsidR="004D300E" w:rsidRPr="00CC1849">
        <w:rPr>
          <w:rFonts w:ascii="Arial Narrow" w:hAnsi="Arial Narrow"/>
          <w:bCs/>
        </w:rPr>
        <w:t>tilacoidale</w:t>
      </w:r>
      <w:proofErr w:type="spellEnd"/>
      <w:r w:rsidR="004D300E" w:rsidRPr="00CC1849">
        <w:rPr>
          <w:rFonts w:ascii="Arial Narrow" w:hAnsi="Arial Narrow"/>
          <w:bCs/>
        </w:rPr>
        <w:t xml:space="preserve"> energizante </w:t>
      </w:r>
    </w:p>
    <w:p w:rsidR="004D300E" w:rsidRPr="00CC1849" w:rsidRDefault="004D300E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proofErr w:type="spellStart"/>
      <w:r w:rsidRPr="00CC1849">
        <w:rPr>
          <w:rFonts w:ascii="Arial Narrow" w:hAnsi="Arial Narrow"/>
          <w:b/>
          <w:bCs/>
        </w:rPr>
        <w:lastRenderedPageBreak/>
        <w:t>Citoscheletul</w:t>
      </w:r>
      <w:proofErr w:type="spellEnd"/>
      <w:r w:rsidRPr="00CC1849">
        <w:rPr>
          <w:rFonts w:ascii="Arial Narrow" w:hAnsi="Arial Narrow"/>
          <w:b/>
          <w:bCs/>
        </w:rPr>
        <w:t>:</w:t>
      </w:r>
    </w:p>
    <w:p w:rsidR="004D300E" w:rsidRPr="00CC1849" w:rsidRDefault="00EB6128" w:rsidP="00E51CAE">
      <w:pPr>
        <w:pStyle w:val="Listparagraf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este alcătuit din proteine fibrilare</w:t>
      </w:r>
    </w:p>
    <w:p w:rsidR="004D300E" w:rsidRPr="00CC1849" w:rsidRDefault="00EB6128" w:rsidP="00E51CAE">
      <w:pPr>
        <w:pStyle w:val="Listparagraf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asigură arhitectura celulei procariote</w:t>
      </w:r>
    </w:p>
    <w:p w:rsidR="004D300E" w:rsidRPr="00CC1849" w:rsidRDefault="00776BDD" w:rsidP="00E51CAE">
      <w:pPr>
        <w:pStyle w:val="Listparagraf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participă la realizarea mișcărilor celulei</w:t>
      </w:r>
    </w:p>
    <w:p w:rsidR="004D300E" w:rsidRPr="00CC1849" w:rsidRDefault="00EB6128" w:rsidP="00E51CAE">
      <w:pPr>
        <w:pStyle w:val="Listparagraf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rezultă </w:t>
      </w:r>
      <w:r w:rsidR="004D300E" w:rsidRPr="00CC1849">
        <w:rPr>
          <w:rFonts w:ascii="Arial Narrow" w:hAnsi="Arial Narrow"/>
          <w:bCs/>
        </w:rPr>
        <w:t xml:space="preserve">prin plierea membranei celulare 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4D300E" w:rsidRPr="00CC1849" w:rsidRDefault="004D300E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proofErr w:type="spellStart"/>
      <w:r w:rsidRPr="00CC1849">
        <w:rPr>
          <w:rFonts w:ascii="Arial Narrow" w:hAnsi="Arial Narrow"/>
          <w:b/>
          <w:bCs/>
        </w:rPr>
        <w:t>Crossing-over-ul</w:t>
      </w:r>
      <w:proofErr w:type="spellEnd"/>
      <w:r w:rsidRPr="00CC1849">
        <w:rPr>
          <w:rFonts w:ascii="Arial Narrow" w:hAnsi="Arial Narrow"/>
          <w:b/>
          <w:bCs/>
        </w:rPr>
        <w:t>:</w:t>
      </w:r>
    </w:p>
    <w:p w:rsidR="004D300E" w:rsidRPr="00CC1849" w:rsidRDefault="00EB6128" w:rsidP="00E51CAE">
      <w:pPr>
        <w:pStyle w:val="Listparagraf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este mai frecvent între gene situate în </w:t>
      </w:r>
      <w:proofErr w:type="spellStart"/>
      <w:r w:rsidRPr="00CC1849">
        <w:rPr>
          <w:rFonts w:ascii="Arial Narrow" w:hAnsi="Arial Narrow"/>
          <w:bCs/>
        </w:rPr>
        <w:t>loci</w:t>
      </w:r>
      <w:proofErr w:type="spellEnd"/>
      <w:r w:rsidRPr="00CC1849">
        <w:rPr>
          <w:rFonts w:ascii="Arial Narrow" w:hAnsi="Arial Narrow"/>
          <w:bCs/>
        </w:rPr>
        <w:t xml:space="preserve"> aflați la distanță mai mare</w:t>
      </w:r>
    </w:p>
    <w:p w:rsidR="004D300E" w:rsidRPr="00CC1849" w:rsidRDefault="00EB6128" w:rsidP="00E51CAE">
      <w:pPr>
        <w:pStyle w:val="Listparagraf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determi</w:t>
      </w:r>
      <w:r w:rsidR="006024D2" w:rsidRPr="00CC1849">
        <w:rPr>
          <w:rFonts w:ascii="Arial Narrow" w:hAnsi="Arial Narrow"/>
          <w:bCs/>
        </w:rPr>
        <w:t xml:space="preserve">nă producerea unor tipuri noi </w:t>
      </w:r>
      <w:proofErr w:type="spellStart"/>
      <w:r w:rsidR="006024D2" w:rsidRPr="00CC1849">
        <w:rPr>
          <w:rFonts w:ascii="Arial Narrow" w:hAnsi="Arial Narrow"/>
          <w:bCs/>
        </w:rPr>
        <w:t>d</w:t>
      </w:r>
      <w:r w:rsidRPr="00CC1849">
        <w:rPr>
          <w:rFonts w:ascii="Arial Narrow" w:hAnsi="Arial Narrow"/>
          <w:bCs/>
        </w:rPr>
        <w:t>egameți</w:t>
      </w:r>
      <w:proofErr w:type="spellEnd"/>
      <w:r w:rsidRPr="00CC1849">
        <w:rPr>
          <w:rFonts w:ascii="Arial Narrow" w:hAnsi="Arial Narrow"/>
          <w:bCs/>
        </w:rPr>
        <w:t xml:space="preserve"> la eucariote</w:t>
      </w:r>
    </w:p>
    <w:p w:rsidR="004D300E" w:rsidRPr="00CC1849" w:rsidRDefault="00D520CD" w:rsidP="00E51CAE">
      <w:pPr>
        <w:pStyle w:val="Listparagraf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are</w:t>
      </w:r>
      <w:r w:rsidR="006024D2" w:rsidRPr="00CC1849">
        <w:rPr>
          <w:rFonts w:ascii="Arial Narrow" w:hAnsi="Arial Narrow"/>
          <w:bCs/>
        </w:rPr>
        <w:t xml:space="preserve"> loc în meioza I</w:t>
      </w:r>
      <w:r w:rsidR="00EB6128" w:rsidRPr="00CC1849">
        <w:rPr>
          <w:rFonts w:ascii="Arial Narrow" w:hAnsi="Arial Narrow"/>
          <w:bCs/>
        </w:rPr>
        <w:t xml:space="preserve"> dar </w:t>
      </w:r>
      <w:r w:rsidRPr="00CC1849">
        <w:rPr>
          <w:rFonts w:ascii="Arial Narrow" w:hAnsi="Arial Narrow"/>
          <w:bCs/>
        </w:rPr>
        <w:t xml:space="preserve">poate avea loc </w:t>
      </w:r>
      <w:r w:rsidR="00EB6128" w:rsidRPr="00CC1849">
        <w:rPr>
          <w:rFonts w:ascii="Arial Narrow" w:hAnsi="Arial Narrow"/>
          <w:bCs/>
        </w:rPr>
        <w:t xml:space="preserve">și în </w:t>
      </w:r>
      <w:r w:rsidR="0023531C" w:rsidRPr="00CC1849">
        <w:rPr>
          <w:rFonts w:ascii="Arial Narrow" w:hAnsi="Arial Narrow"/>
          <w:bCs/>
        </w:rPr>
        <w:t>diviziunea mitotică</w:t>
      </w:r>
    </w:p>
    <w:p w:rsidR="004D300E" w:rsidRPr="00CC1849" w:rsidRDefault="00EB6128" w:rsidP="00E51CAE">
      <w:pPr>
        <w:pStyle w:val="Listparagraf"/>
        <w:numPr>
          <w:ilvl w:val="0"/>
          <w:numId w:val="40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reprezintă </w:t>
      </w:r>
      <w:r w:rsidR="004D300E" w:rsidRPr="00CC1849">
        <w:rPr>
          <w:rFonts w:ascii="Arial Narrow" w:hAnsi="Arial Narrow"/>
          <w:bCs/>
        </w:rPr>
        <w:t xml:space="preserve">transfer egal de gene între cromozomii </w:t>
      </w:r>
      <w:proofErr w:type="spellStart"/>
      <w:r w:rsidR="004D300E" w:rsidRPr="00CC1849">
        <w:rPr>
          <w:rFonts w:ascii="Arial Narrow" w:hAnsi="Arial Narrow"/>
          <w:bCs/>
        </w:rPr>
        <w:t>neomologi</w:t>
      </w:r>
      <w:proofErr w:type="spellEnd"/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4D300E" w:rsidRPr="00CC1849" w:rsidRDefault="004D300E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proofErr w:type="spellStart"/>
      <w:r w:rsidRPr="00CC1849">
        <w:rPr>
          <w:rFonts w:ascii="Arial Narrow" w:hAnsi="Arial Narrow"/>
          <w:b/>
          <w:bCs/>
        </w:rPr>
        <w:t>Microtubuli</w:t>
      </w:r>
      <w:proofErr w:type="spellEnd"/>
      <w:r w:rsidRPr="00CC1849">
        <w:rPr>
          <w:rFonts w:ascii="Arial Narrow" w:hAnsi="Arial Narrow"/>
          <w:b/>
          <w:bCs/>
        </w:rPr>
        <w:t xml:space="preserve"> conțin:</w:t>
      </w:r>
    </w:p>
    <w:p w:rsidR="004D300E" w:rsidRPr="00CC1849" w:rsidRDefault="00EB6128" w:rsidP="00E51CAE">
      <w:pPr>
        <w:pStyle w:val="Listparagraf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centrozomii </w:t>
      </w:r>
      <w:r w:rsidR="00F779D8" w:rsidRPr="00CC1849">
        <w:rPr>
          <w:rFonts w:ascii="Arial Narrow" w:hAnsi="Arial Narrow"/>
          <w:bCs/>
        </w:rPr>
        <w:t>bacteriilor</w:t>
      </w:r>
    </w:p>
    <w:p w:rsidR="004D300E" w:rsidRPr="00CC1849" w:rsidRDefault="00EB6128" w:rsidP="00E51CAE">
      <w:pPr>
        <w:pStyle w:val="Listparagraf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centriolii </w:t>
      </w:r>
      <w:proofErr w:type="spellStart"/>
      <w:r w:rsidRPr="00CC1849">
        <w:rPr>
          <w:rFonts w:ascii="Arial Narrow" w:hAnsi="Arial Narrow"/>
          <w:bCs/>
        </w:rPr>
        <w:t>hepatoci</w:t>
      </w:r>
      <w:r w:rsidR="0023531C" w:rsidRPr="00CC1849">
        <w:rPr>
          <w:rFonts w:ascii="Arial Narrow" w:hAnsi="Arial Narrow"/>
          <w:bCs/>
        </w:rPr>
        <w:t>t</w:t>
      </w:r>
      <w:r w:rsidRPr="00CC1849">
        <w:rPr>
          <w:rFonts w:ascii="Arial Narrow" w:hAnsi="Arial Narrow"/>
          <w:bCs/>
        </w:rPr>
        <w:t>elor</w:t>
      </w:r>
      <w:proofErr w:type="spellEnd"/>
    </w:p>
    <w:p w:rsidR="004D300E" w:rsidRPr="00CC1849" w:rsidRDefault="00EB6128" w:rsidP="00E51CAE">
      <w:pPr>
        <w:pStyle w:val="Listparagraf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flagelii procariotelor</w:t>
      </w:r>
    </w:p>
    <w:p w:rsidR="004D300E" w:rsidRPr="00CC1849" w:rsidRDefault="00EB6128" w:rsidP="00E51CAE">
      <w:pPr>
        <w:pStyle w:val="Listparagraf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cilii e</w:t>
      </w:r>
      <w:r w:rsidR="0023531C" w:rsidRPr="00CC1849">
        <w:rPr>
          <w:rFonts w:ascii="Arial Narrow" w:hAnsi="Arial Narrow"/>
          <w:bCs/>
        </w:rPr>
        <w:t>u</w:t>
      </w:r>
      <w:r w:rsidRPr="00CC1849">
        <w:rPr>
          <w:rFonts w:ascii="Arial Narrow" w:hAnsi="Arial Narrow"/>
          <w:bCs/>
        </w:rPr>
        <w:t>cariotelor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4D300E" w:rsidRPr="00CC1849" w:rsidRDefault="004D300E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Gutaperca:</w:t>
      </w:r>
    </w:p>
    <w:p w:rsidR="0023531C" w:rsidRPr="00CC1849" w:rsidRDefault="0023531C" w:rsidP="00E51CAE">
      <w:pPr>
        <w:pStyle w:val="Listparagraf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este un tip de incluziune </w:t>
      </w:r>
      <w:proofErr w:type="spellStart"/>
      <w:r w:rsidRPr="00CC1849">
        <w:rPr>
          <w:rFonts w:ascii="Arial Narrow" w:hAnsi="Arial Narrow"/>
          <w:bCs/>
        </w:rPr>
        <w:t>ergastică</w:t>
      </w:r>
      <w:proofErr w:type="spellEnd"/>
    </w:p>
    <w:p w:rsidR="0023531C" w:rsidRPr="00CC1849" w:rsidRDefault="0023531C" w:rsidP="00E51CAE">
      <w:pPr>
        <w:pStyle w:val="Listparagraf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face parte dintre produșii metabolici celulari</w:t>
      </w:r>
    </w:p>
    <w:p w:rsidR="0023531C" w:rsidRPr="00CC1849" w:rsidRDefault="0023531C" w:rsidP="00E51CAE">
      <w:pPr>
        <w:pStyle w:val="Listparagraf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este o substanță organică precum cauciucul</w:t>
      </w:r>
    </w:p>
    <w:p w:rsidR="009F585F" w:rsidRPr="009F585F" w:rsidRDefault="009F585F" w:rsidP="009F585F">
      <w:pPr>
        <w:pStyle w:val="Listparagraf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9F585F">
        <w:rPr>
          <w:rFonts w:ascii="Arial Narrow" w:hAnsi="Arial Narrow"/>
          <w:bCs/>
        </w:rPr>
        <w:t>face parte din categoria substanțelor anorganice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4D300E" w:rsidRPr="00CC1849" w:rsidRDefault="004D300E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În heterozomii unui b</w:t>
      </w:r>
      <w:r w:rsidR="00970C0E" w:rsidRPr="00CC1849">
        <w:rPr>
          <w:rFonts w:ascii="Arial Narrow" w:hAnsi="Arial Narrow"/>
          <w:b/>
          <w:bCs/>
        </w:rPr>
        <w:t>ă</w:t>
      </w:r>
      <w:r w:rsidRPr="00CC1849">
        <w:rPr>
          <w:rFonts w:ascii="Arial Narrow" w:hAnsi="Arial Narrow"/>
          <w:b/>
          <w:bCs/>
        </w:rPr>
        <w:t>rbat cu compleme</w:t>
      </w:r>
      <w:r w:rsidR="00970C0E" w:rsidRPr="00CC1849">
        <w:rPr>
          <w:rFonts w:ascii="Arial Narrow" w:hAnsi="Arial Narrow"/>
          <w:b/>
          <w:bCs/>
        </w:rPr>
        <w:t>n</w:t>
      </w:r>
      <w:r w:rsidRPr="00CC1849">
        <w:rPr>
          <w:rFonts w:ascii="Arial Narrow" w:hAnsi="Arial Narrow"/>
          <w:b/>
          <w:bCs/>
        </w:rPr>
        <w:t>t cromozomial normal există:</w:t>
      </w:r>
    </w:p>
    <w:p w:rsidR="004D300E" w:rsidRPr="00CC1849" w:rsidRDefault="00EB6128" w:rsidP="00E51CAE">
      <w:pPr>
        <w:pStyle w:val="Listparagraf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doi </w:t>
      </w:r>
      <w:proofErr w:type="spellStart"/>
      <w:r w:rsidRPr="00CC1849">
        <w:rPr>
          <w:rFonts w:ascii="Arial Narrow" w:hAnsi="Arial Narrow"/>
          <w:bCs/>
        </w:rPr>
        <w:t>loci</w:t>
      </w:r>
      <w:proofErr w:type="spellEnd"/>
      <w:r w:rsidRPr="00CC1849">
        <w:rPr>
          <w:rFonts w:ascii="Arial Narrow" w:hAnsi="Arial Narrow"/>
          <w:bCs/>
        </w:rPr>
        <w:t xml:space="preserve"> pentru alelele hemofiliei</w:t>
      </w:r>
    </w:p>
    <w:p w:rsidR="00970C0E" w:rsidRPr="00CC1849" w:rsidRDefault="00970C0E" w:rsidP="00E51CAE">
      <w:pPr>
        <w:pStyle w:val="Listparagraf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gene</w:t>
      </w:r>
      <w:r w:rsidR="006467A0" w:rsidRPr="00CC1849">
        <w:rPr>
          <w:rFonts w:ascii="Arial Narrow" w:hAnsi="Arial Narrow"/>
          <w:bCs/>
        </w:rPr>
        <w:t xml:space="preserve"> cu importanță vitală pentru om</w:t>
      </w:r>
    </w:p>
    <w:p w:rsidR="004D300E" w:rsidRPr="00CC1849" w:rsidRDefault="00EB6128" w:rsidP="00E51CAE">
      <w:pPr>
        <w:pStyle w:val="Listparagraf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un </w:t>
      </w:r>
      <w:proofErr w:type="spellStart"/>
      <w:r w:rsidRPr="00CC1849">
        <w:rPr>
          <w:rFonts w:ascii="Arial Narrow" w:hAnsi="Arial Narrow"/>
          <w:bCs/>
        </w:rPr>
        <w:t>locus</w:t>
      </w:r>
      <w:proofErr w:type="spellEnd"/>
      <w:r w:rsidRPr="00CC1849">
        <w:rPr>
          <w:rFonts w:ascii="Arial Narrow" w:hAnsi="Arial Narrow"/>
          <w:bCs/>
        </w:rPr>
        <w:t xml:space="preserve"> pentru gena anemiei </w:t>
      </w:r>
      <w:proofErr w:type="spellStart"/>
      <w:r w:rsidRPr="00CC1849">
        <w:rPr>
          <w:rFonts w:ascii="Arial Narrow" w:hAnsi="Arial Narrow"/>
          <w:bCs/>
        </w:rPr>
        <w:t>falciforme</w:t>
      </w:r>
      <w:proofErr w:type="spellEnd"/>
    </w:p>
    <w:p w:rsidR="004D300E" w:rsidRPr="00CC1849" w:rsidRDefault="00EB6128" w:rsidP="00E51CAE">
      <w:pPr>
        <w:pStyle w:val="Listparagraf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gene cu rol în determinarea distribuției perilor pe falange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EB6128" w:rsidRPr="00CC1849" w:rsidRDefault="00EB6128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 xml:space="preserve">Prin metoda studiului gemenilor </w:t>
      </w:r>
      <w:proofErr w:type="spellStart"/>
      <w:r w:rsidRPr="00CC1849">
        <w:rPr>
          <w:rFonts w:ascii="Arial Narrow" w:hAnsi="Arial Narrow"/>
          <w:b/>
          <w:bCs/>
        </w:rPr>
        <w:t>monozigoți</w:t>
      </w:r>
      <w:proofErr w:type="spellEnd"/>
      <w:r w:rsidRPr="00CC1849">
        <w:rPr>
          <w:rFonts w:ascii="Arial Narrow" w:hAnsi="Arial Narrow"/>
          <w:b/>
          <w:bCs/>
        </w:rPr>
        <w:t>:</w:t>
      </w:r>
    </w:p>
    <w:p w:rsidR="00EB6128" w:rsidRPr="00CC1849" w:rsidRDefault="00A0398E" w:rsidP="00E51CAE">
      <w:pPr>
        <w:pStyle w:val="Listparagraf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se poate determina car</w:t>
      </w:r>
      <w:r w:rsidR="00EB6128" w:rsidRPr="00CC1849">
        <w:rPr>
          <w:rFonts w:ascii="Arial Narrow" w:hAnsi="Arial Narrow"/>
          <w:bCs/>
        </w:rPr>
        <w:t>a</w:t>
      </w:r>
      <w:r w:rsidRPr="00CC1849">
        <w:rPr>
          <w:rFonts w:ascii="Arial Narrow" w:hAnsi="Arial Narrow"/>
          <w:bCs/>
        </w:rPr>
        <w:t>c</w:t>
      </w:r>
      <w:r w:rsidR="00EB6128" w:rsidRPr="00CC1849">
        <w:rPr>
          <w:rFonts w:ascii="Arial Narrow" w:hAnsi="Arial Narrow"/>
          <w:bCs/>
        </w:rPr>
        <w:t>terul</w:t>
      </w:r>
      <w:r w:rsidRPr="00CC1849">
        <w:rPr>
          <w:rFonts w:ascii="Arial Narrow" w:hAnsi="Arial Narrow"/>
          <w:bCs/>
        </w:rPr>
        <w:t xml:space="preserve"> ereditar al debilității mintale</w:t>
      </w:r>
    </w:p>
    <w:p w:rsidR="00EB6128" w:rsidRPr="00CC1849" w:rsidRDefault="00EB6128" w:rsidP="00E51CAE">
      <w:pPr>
        <w:pStyle w:val="Listparagraf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se stabilește efectul consangvinizării pentru </w:t>
      </w:r>
      <w:proofErr w:type="spellStart"/>
      <w:r w:rsidRPr="00CC1849">
        <w:rPr>
          <w:rFonts w:ascii="Arial Narrow" w:hAnsi="Arial Narrow"/>
          <w:bCs/>
        </w:rPr>
        <w:t>homozigotarea</w:t>
      </w:r>
      <w:proofErr w:type="spellEnd"/>
      <w:r w:rsidRPr="00CC1849">
        <w:rPr>
          <w:rFonts w:ascii="Arial Narrow" w:hAnsi="Arial Narrow"/>
          <w:bCs/>
        </w:rPr>
        <w:t xml:space="preserve"> genelor</w:t>
      </w:r>
    </w:p>
    <w:p w:rsidR="00EB6128" w:rsidRPr="00CC1849" w:rsidRDefault="00EB6128" w:rsidP="00E51CAE">
      <w:pPr>
        <w:pStyle w:val="Listparagraf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se poate determina caracterul neereditar al tuberculozei</w:t>
      </w:r>
    </w:p>
    <w:p w:rsidR="00EB6128" w:rsidRPr="00CC1849" w:rsidRDefault="00EB6128" w:rsidP="00E51CAE">
      <w:pPr>
        <w:pStyle w:val="Listparagraf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se analizează ascendența de-a lungul mai multor generații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  <w:sz w:val="16"/>
        </w:rPr>
      </w:pPr>
    </w:p>
    <w:p w:rsidR="00EB6128" w:rsidRPr="00CC1849" w:rsidRDefault="00661BAC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/>
          <w:bCs/>
        </w:rPr>
        <w:t>La finalul proceselor</w:t>
      </w:r>
      <w:r w:rsidR="00EB6128" w:rsidRPr="00CC1849">
        <w:rPr>
          <w:rFonts w:ascii="Arial Narrow" w:hAnsi="Arial Narrow"/>
          <w:b/>
          <w:bCs/>
        </w:rPr>
        <w:t xml:space="preserve"> </w:t>
      </w:r>
      <w:proofErr w:type="spellStart"/>
      <w:r w:rsidR="00EB6128" w:rsidRPr="00CC1849">
        <w:rPr>
          <w:rFonts w:ascii="Arial Narrow" w:hAnsi="Arial Narrow"/>
          <w:b/>
          <w:bCs/>
        </w:rPr>
        <w:t>telofazice</w:t>
      </w:r>
      <w:proofErr w:type="spellEnd"/>
      <w:r w:rsidR="00EB6128" w:rsidRPr="00CC1849">
        <w:rPr>
          <w:rFonts w:ascii="Arial Narrow" w:hAnsi="Arial Narrow"/>
          <w:b/>
          <w:bCs/>
        </w:rPr>
        <w:t xml:space="preserve"> au loc</w:t>
      </w:r>
      <w:r w:rsidR="00EB6128" w:rsidRPr="00CC1849">
        <w:rPr>
          <w:rFonts w:ascii="Arial Narrow" w:hAnsi="Arial Narrow"/>
          <w:bCs/>
        </w:rPr>
        <w:t>:</w:t>
      </w:r>
    </w:p>
    <w:p w:rsidR="00EB6128" w:rsidRPr="00CC1849" w:rsidRDefault="00EB6128" w:rsidP="00E51CAE">
      <w:pPr>
        <w:pStyle w:val="Listparagraf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proofErr w:type="spellStart"/>
      <w:r w:rsidRPr="00CC1849">
        <w:rPr>
          <w:rFonts w:ascii="Arial Narrow" w:hAnsi="Arial Narrow"/>
          <w:bCs/>
        </w:rPr>
        <w:t>plasmodiereza</w:t>
      </w:r>
      <w:proofErr w:type="spellEnd"/>
    </w:p>
    <w:p w:rsidR="00EB6128" w:rsidRPr="00CC1849" w:rsidRDefault="00EB6128" w:rsidP="00E51CAE">
      <w:pPr>
        <w:pStyle w:val="Listparagraf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diviziunea citoplasmei</w:t>
      </w:r>
    </w:p>
    <w:p w:rsidR="00EB6128" w:rsidRPr="00CC1849" w:rsidRDefault="00EB6128" w:rsidP="00E51CAE">
      <w:pPr>
        <w:pStyle w:val="Listparagraf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proofErr w:type="spellStart"/>
      <w:r w:rsidRPr="00CC1849">
        <w:rPr>
          <w:rFonts w:ascii="Arial Narrow" w:hAnsi="Arial Narrow"/>
          <w:bCs/>
        </w:rPr>
        <w:t>citochineza</w:t>
      </w:r>
      <w:proofErr w:type="spellEnd"/>
    </w:p>
    <w:p w:rsidR="00EB6128" w:rsidRPr="00CC1849" w:rsidRDefault="00EB6128" w:rsidP="00E51CAE">
      <w:pPr>
        <w:pStyle w:val="Listparagraf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dublarea volumului celular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  <w:sz w:val="16"/>
        </w:rPr>
      </w:pPr>
    </w:p>
    <w:p w:rsidR="00EB6128" w:rsidRPr="00CC1849" w:rsidRDefault="00A0398E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Cromoplastele contribuie l</w:t>
      </w:r>
      <w:r w:rsidR="00EB6128" w:rsidRPr="00CC1849">
        <w:rPr>
          <w:rFonts w:ascii="Arial Narrow" w:hAnsi="Arial Narrow"/>
          <w:b/>
          <w:bCs/>
        </w:rPr>
        <w:t>a:</w:t>
      </w:r>
    </w:p>
    <w:p w:rsidR="00EB6128" w:rsidRPr="00CC1849" w:rsidRDefault="00EB6128" w:rsidP="00E51CAE">
      <w:pPr>
        <w:pStyle w:val="Listparagraf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polenizarea florilor</w:t>
      </w:r>
    </w:p>
    <w:p w:rsidR="00EB6128" w:rsidRPr="00CC1849" w:rsidRDefault="00EB6128" w:rsidP="00E51CAE">
      <w:pPr>
        <w:pStyle w:val="Listparagraf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diseminarea fructelor</w:t>
      </w:r>
    </w:p>
    <w:p w:rsidR="00EB6128" w:rsidRPr="00CC1849" w:rsidRDefault="00EB6128" w:rsidP="00E51CAE">
      <w:pPr>
        <w:pStyle w:val="Listparagraf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răspândirea semințelor </w:t>
      </w:r>
    </w:p>
    <w:p w:rsidR="00EB6128" w:rsidRPr="00CC1849" w:rsidRDefault="00EB6128" w:rsidP="00E51CAE">
      <w:pPr>
        <w:pStyle w:val="Listparagraf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depozitarea substanțelor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  <w:sz w:val="18"/>
        </w:rPr>
      </w:pPr>
    </w:p>
    <w:p w:rsidR="00EB6128" w:rsidRPr="00CC1849" w:rsidRDefault="00EB6128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/>
          <w:bCs/>
        </w:rPr>
        <w:t>Peretele celular primar este</w:t>
      </w:r>
      <w:r w:rsidRPr="00CC1849">
        <w:rPr>
          <w:rFonts w:ascii="Arial Narrow" w:hAnsi="Arial Narrow"/>
          <w:bCs/>
        </w:rPr>
        <w:t>:</w:t>
      </w:r>
    </w:p>
    <w:p w:rsidR="00EB6128" w:rsidRPr="00CC1849" w:rsidRDefault="00EB6128" w:rsidP="00E51CAE">
      <w:pPr>
        <w:pStyle w:val="Listparagraf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subțire și străbătut de plasmodesme</w:t>
      </w:r>
    </w:p>
    <w:p w:rsidR="00EB6128" w:rsidRPr="00CC1849" w:rsidRDefault="00EB6128" w:rsidP="00E51CAE">
      <w:pPr>
        <w:pStyle w:val="Listparagraf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mai rigid decât cel secundar</w:t>
      </w:r>
    </w:p>
    <w:p w:rsidR="00EB6128" w:rsidRPr="00CC1849" w:rsidRDefault="00EB6128" w:rsidP="00E51CAE">
      <w:pPr>
        <w:pStyle w:val="Listparagraf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elastic și cu pori numiți punctuațiuni</w:t>
      </w:r>
    </w:p>
    <w:p w:rsidR="00EB6128" w:rsidRPr="00CC1849" w:rsidRDefault="00EB6128" w:rsidP="00E51CAE">
      <w:pPr>
        <w:pStyle w:val="Listparagraf"/>
        <w:numPr>
          <w:ilvl w:val="0"/>
          <w:numId w:val="47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mai compact decât cel secundar 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  <w:sz w:val="18"/>
        </w:rPr>
      </w:pPr>
    </w:p>
    <w:p w:rsidR="009C39B0" w:rsidRPr="00CC1849" w:rsidRDefault="009C39B0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Fagocitoza are loc la :</w:t>
      </w:r>
    </w:p>
    <w:p w:rsidR="009C39B0" w:rsidRPr="00CC1849" w:rsidRDefault="0007577D" w:rsidP="00E51CAE">
      <w:pPr>
        <w:pStyle w:val="Listparagraf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protozoare</w:t>
      </w:r>
    </w:p>
    <w:p w:rsidR="009C39B0" w:rsidRPr="00CC1849" w:rsidRDefault="0007577D" w:rsidP="00E51CAE">
      <w:pPr>
        <w:pStyle w:val="Listparagraf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mixomicete</w:t>
      </w:r>
    </w:p>
    <w:p w:rsidR="009C39B0" w:rsidRPr="00CC1849" w:rsidRDefault="0007577D" w:rsidP="00E51CAE">
      <w:pPr>
        <w:pStyle w:val="Listparagraf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leucocite</w:t>
      </w:r>
    </w:p>
    <w:p w:rsidR="009C39B0" w:rsidRPr="00CC1849" w:rsidRDefault="0007577D" w:rsidP="00E51CAE">
      <w:pPr>
        <w:pStyle w:val="Listparagraf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macrofage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9C39B0" w:rsidRPr="00CC1849" w:rsidRDefault="006D3FB4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În faza S se sintetizează:</w:t>
      </w:r>
    </w:p>
    <w:p w:rsidR="006D3FB4" w:rsidRPr="00CC1849" w:rsidRDefault="002E28A8" w:rsidP="00E51CAE">
      <w:pPr>
        <w:pStyle w:val="Listparagraf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</w:t>
      </w:r>
      <w:r w:rsidR="00EB23B3" w:rsidRPr="00CC1849">
        <w:rPr>
          <w:rFonts w:ascii="Arial Narrow" w:hAnsi="Arial Narrow"/>
          <w:bCs/>
        </w:rPr>
        <w:t xml:space="preserve">cid </w:t>
      </w:r>
      <w:proofErr w:type="spellStart"/>
      <w:r w:rsidR="00EB23B3" w:rsidRPr="00CC1849">
        <w:rPr>
          <w:rFonts w:ascii="Arial Narrow" w:hAnsi="Arial Narrow"/>
          <w:bCs/>
        </w:rPr>
        <w:t>dezohiribonucleic</w:t>
      </w:r>
      <w:proofErr w:type="spellEnd"/>
    </w:p>
    <w:p w:rsidR="006D3FB4" w:rsidRPr="00CC1849" w:rsidRDefault="00EB23B3" w:rsidP="00E51CAE">
      <w:pPr>
        <w:pStyle w:val="Listparagraf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proofErr w:type="spellStart"/>
      <w:r w:rsidRPr="00CC1849">
        <w:rPr>
          <w:rFonts w:ascii="Arial Narrow" w:hAnsi="Arial Narrow"/>
          <w:bCs/>
        </w:rPr>
        <w:t>tubulinele</w:t>
      </w:r>
      <w:proofErr w:type="spellEnd"/>
      <w:r w:rsidRPr="00CC1849">
        <w:rPr>
          <w:rFonts w:ascii="Arial Narrow" w:hAnsi="Arial Narrow"/>
          <w:bCs/>
        </w:rPr>
        <w:t xml:space="preserve"> fusului de diviziune</w:t>
      </w:r>
    </w:p>
    <w:p w:rsidR="006D3FB4" w:rsidRPr="00CC1849" w:rsidRDefault="00EB23B3" w:rsidP="00E51CAE">
      <w:pPr>
        <w:pStyle w:val="Listparagraf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p</w:t>
      </w:r>
      <w:r w:rsidR="0007577D" w:rsidRPr="00CC1849">
        <w:rPr>
          <w:rFonts w:ascii="Arial Narrow" w:hAnsi="Arial Narrow"/>
          <w:bCs/>
        </w:rPr>
        <w:t>roteine</w:t>
      </w:r>
      <w:r w:rsidRPr="00CC1849">
        <w:rPr>
          <w:rFonts w:ascii="Arial Narrow" w:hAnsi="Arial Narrow"/>
          <w:bCs/>
        </w:rPr>
        <w:t xml:space="preserve"> </w:t>
      </w:r>
      <w:proofErr w:type="spellStart"/>
      <w:r w:rsidRPr="00CC1849">
        <w:rPr>
          <w:rFonts w:ascii="Arial Narrow" w:hAnsi="Arial Narrow"/>
          <w:bCs/>
        </w:rPr>
        <w:t>histonice</w:t>
      </w:r>
      <w:proofErr w:type="spellEnd"/>
    </w:p>
    <w:p w:rsidR="006D3FB4" w:rsidRPr="00CC1849" w:rsidRDefault="002E28A8" w:rsidP="00E51CAE">
      <w:pPr>
        <w:pStyle w:val="Listparagraf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acid </w:t>
      </w:r>
      <w:proofErr w:type="spellStart"/>
      <w:r w:rsidRPr="00CC1849">
        <w:rPr>
          <w:rFonts w:ascii="Arial Narrow" w:hAnsi="Arial Narrow"/>
          <w:bCs/>
        </w:rPr>
        <w:t>adenozintrifosforic</w:t>
      </w:r>
      <w:proofErr w:type="spellEnd"/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6D3FB4" w:rsidRPr="00CC1849" w:rsidRDefault="006D3FB4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 xml:space="preserve">Tipul </w:t>
      </w:r>
      <w:proofErr w:type="spellStart"/>
      <w:r w:rsidRPr="00CC1849">
        <w:rPr>
          <w:rFonts w:ascii="Arial Narrow" w:hAnsi="Arial Narrow"/>
          <w:b/>
          <w:bCs/>
        </w:rPr>
        <w:t>Abra</w:t>
      </w:r>
      <w:r w:rsidR="0007577D" w:rsidRPr="00CC1849">
        <w:rPr>
          <w:rFonts w:ascii="Arial Narrow" w:hAnsi="Arial Narrow"/>
          <w:b/>
          <w:bCs/>
        </w:rPr>
        <w:t>xas</w:t>
      </w:r>
      <w:proofErr w:type="spellEnd"/>
      <w:r w:rsidRPr="00CC1849">
        <w:rPr>
          <w:rFonts w:ascii="Arial Narrow" w:hAnsi="Arial Narrow"/>
          <w:b/>
          <w:bCs/>
        </w:rPr>
        <w:t xml:space="preserve"> de determinism </w:t>
      </w:r>
      <w:proofErr w:type="spellStart"/>
      <w:r w:rsidRPr="00CC1849">
        <w:rPr>
          <w:rFonts w:ascii="Arial Narrow" w:hAnsi="Arial Narrow"/>
          <w:b/>
          <w:bCs/>
        </w:rPr>
        <w:t>cromozomal</w:t>
      </w:r>
      <w:proofErr w:type="spellEnd"/>
      <w:r w:rsidRPr="00CC1849">
        <w:rPr>
          <w:rFonts w:ascii="Arial Narrow" w:hAnsi="Arial Narrow"/>
          <w:b/>
          <w:bCs/>
        </w:rPr>
        <w:t xml:space="preserve"> al sexelor:</w:t>
      </w:r>
    </w:p>
    <w:p w:rsidR="006D3FB4" w:rsidRPr="00CC1849" w:rsidRDefault="0060492A" w:rsidP="00E51CAE">
      <w:pPr>
        <w:pStyle w:val="Listparagraf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presupune diferențe morfologice între cromozomii celor două sexe</w:t>
      </w:r>
    </w:p>
    <w:p w:rsidR="006D3FB4" w:rsidRPr="00CC1849" w:rsidRDefault="0060492A" w:rsidP="00E51CAE">
      <w:pPr>
        <w:pStyle w:val="Listparagraf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se caracterizează prin sex</w:t>
      </w:r>
      <w:r w:rsidR="00661BAC" w:rsidRPr="00CC1849">
        <w:rPr>
          <w:rFonts w:ascii="Arial Narrow" w:hAnsi="Arial Narrow"/>
          <w:bCs/>
        </w:rPr>
        <w:t>ul</w:t>
      </w:r>
      <w:r w:rsidRPr="00CC1849">
        <w:rPr>
          <w:rFonts w:ascii="Arial Narrow" w:hAnsi="Arial Narrow"/>
          <w:bCs/>
        </w:rPr>
        <w:t xml:space="preserve"> femel </w:t>
      </w:r>
      <w:proofErr w:type="spellStart"/>
      <w:r w:rsidRPr="00CC1849">
        <w:rPr>
          <w:rFonts w:ascii="Arial Narrow" w:hAnsi="Arial Narrow"/>
          <w:bCs/>
        </w:rPr>
        <w:t>het</w:t>
      </w:r>
      <w:r w:rsidR="00E05D69" w:rsidRPr="00CC1849">
        <w:rPr>
          <w:rFonts w:ascii="Arial Narrow" w:hAnsi="Arial Narrow"/>
          <w:bCs/>
        </w:rPr>
        <w:t>e</w:t>
      </w:r>
      <w:r w:rsidRPr="00CC1849">
        <w:rPr>
          <w:rFonts w:ascii="Arial Narrow" w:hAnsi="Arial Narrow"/>
          <w:bCs/>
        </w:rPr>
        <w:t>rogametic</w:t>
      </w:r>
      <w:proofErr w:type="spellEnd"/>
    </w:p>
    <w:p w:rsidR="006D3FB4" w:rsidRPr="00CC1849" w:rsidRDefault="00E05D69" w:rsidP="00E51CAE">
      <w:pPr>
        <w:pStyle w:val="Listparagraf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se manifestă la </w:t>
      </w:r>
      <w:r w:rsidR="0060492A" w:rsidRPr="00CC1849">
        <w:rPr>
          <w:rFonts w:ascii="Arial Narrow" w:hAnsi="Arial Narrow"/>
          <w:bCs/>
        </w:rPr>
        <w:t>nevertebrate</w:t>
      </w:r>
      <w:r w:rsidRPr="00CC1849">
        <w:rPr>
          <w:rFonts w:ascii="Arial Narrow" w:hAnsi="Arial Narrow"/>
          <w:bCs/>
        </w:rPr>
        <w:t>, amfibieni, reptile și păsări</w:t>
      </w:r>
    </w:p>
    <w:p w:rsidR="006D3FB4" w:rsidRPr="00CC1849" w:rsidRDefault="00E05D69" w:rsidP="00E51CAE">
      <w:pPr>
        <w:pStyle w:val="Listparagraf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presupune</w:t>
      </w:r>
      <w:r w:rsidR="006D3FB4" w:rsidRPr="00CC1849">
        <w:rPr>
          <w:rFonts w:ascii="Arial Narrow" w:hAnsi="Arial Narrow"/>
          <w:bCs/>
        </w:rPr>
        <w:t xml:space="preserve"> diferențe numerice între cromozomii celor două sexe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6D3FB4" w:rsidRPr="00CC1849" w:rsidRDefault="006D3FB4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Poliploizii</w:t>
      </w:r>
      <w:r w:rsidR="00661BAC" w:rsidRPr="00CC1849">
        <w:rPr>
          <w:rFonts w:ascii="Arial Narrow" w:hAnsi="Arial Narrow"/>
          <w:b/>
          <w:bCs/>
        </w:rPr>
        <w:t xml:space="preserve"> au</w:t>
      </w:r>
      <w:r w:rsidRPr="00CC1849">
        <w:rPr>
          <w:rFonts w:ascii="Arial Narrow" w:hAnsi="Arial Narrow"/>
          <w:b/>
          <w:bCs/>
        </w:rPr>
        <w:t>:</w:t>
      </w:r>
    </w:p>
    <w:p w:rsidR="006D3FB4" w:rsidRPr="00CC1849" w:rsidRDefault="006D3FB4" w:rsidP="00E51CAE">
      <w:pPr>
        <w:pStyle w:val="Listparagraf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un număr multiplicat de cromozomi</w:t>
      </w:r>
    </w:p>
    <w:p w:rsidR="006D3FB4" w:rsidRPr="00CC1849" w:rsidRDefault="006D3FB4" w:rsidP="00E51CAE">
      <w:pPr>
        <w:pStyle w:val="Listparagraf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nuclei, celule și organe mai mari</w:t>
      </w:r>
    </w:p>
    <w:p w:rsidR="006D3FB4" w:rsidRPr="00CC1849" w:rsidRDefault="006D3FB4" w:rsidP="00E51CAE">
      <w:pPr>
        <w:pStyle w:val="Listparagraf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rezistență mai mare la șocuri termice sau la salinitatea mediului</w:t>
      </w:r>
    </w:p>
    <w:p w:rsidR="006D3FB4" w:rsidRPr="00CC1849" w:rsidRDefault="006D3FB4" w:rsidP="00E51CAE">
      <w:pPr>
        <w:pStyle w:val="Listparagraf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sinteză sporită de substanțe datorită numărului crescut de gene din același exemplar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6D3FB4" w:rsidRPr="00CC1849" w:rsidRDefault="006D3FB4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 xml:space="preserve">Mutantele </w:t>
      </w:r>
      <w:proofErr w:type="spellStart"/>
      <w:r w:rsidRPr="00CC1849">
        <w:rPr>
          <w:rFonts w:ascii="Arial Narrow" w:hAnsi="Arial Narrow"/>
          <w:b/>
          <w:bCs/>
          <w:i/>
        </w:rPr>
        <w:t>petite</w:t>
      </w:r>
      <w:proofErr w:type="spellEnd"/>
      <w:r w:rsidRPr="00CC1849">
        <w:rPr>
          <w:rFonts w:ascii="Arial Narrow" w:hAnsi="Arial Narrow"/>
          <w:b/>
          <w:bCs/>
          <w:i/>
        </w:rPr>
        <w:t xml:space="preserve"> </w:t>
      </w:r>
      <w:r w:rsidRPr="00CC1849">
        <w:rPr>
          <w:rFonts w:ascii="Arial Narrow" w:hAnsi="Arial Narrow"/>
          <w:b/>
          <w:bCs/>
        </w:rPr>
        <w:t>ale coloniilor de drojdie de bere:</w:t>
      </w:r>
    </w:p>
    <w:p w:rsidR="006D3FB4" w:rsidRPr="00CC1849" w:rsidRDefault="0060492A" w:rsidP="00E51CAE">
      <w:pPr>
        <w:pStyle w:val="Listparagraf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au defici</w:t>
      </w:r>
      <w:r w:rsidR="0078217F" w:rsidRPr="00CC1849">
        <w:rPr>
          <w:rFonts w:ascii="Arial Narrow" w:hAnsi="Arial Narrow"/>
          <w:bCs/>
        </w:rPr>
        <w:t>en</w:t>
      </w:r>
      <w:r w:rsidRPr="00CC1849">
        <w:rPr>
          <w:rFonts w:ascii="Arial Narrow" w:hAnsi="Arial Narrow"/>
          <w:bCs/>
        </w:rPr>
        <w:t>țe respiratorii</w:t>
      </w:r>
    </w:p>
    <w:p w:rsidR="006D3FB4" w:rsidRPr="00CC1849" w:rsidRDefault="0060492A" w:rsidP="00E51CAE">
      <w:pPr>
        <w:pStyle w:val="Listparagraf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sintetizează particule </w:t>
      </w:r>
      <w:proofErr w:type="spellStart"/>
      <w:r w:rsidRPr="00CC1849">
        <w:rPr>
          <w:rFonts w:ascii="Arial Narrow" w:hAnsi="Arial Narrow"/>
          <w:bCs/>
        </w:rPr>
        <w:t>kappa</w:t>
      </w:r>
      <w:proofErr w:type="spellEnd"/>
    </w:p>
    <w:p w:rsidR="006D3FB4" w:rsidRPr="00CC1849" w:rsidRDefault="0060492A" w:rsidP="00E51CAE">
      <w:pPr>
        <w:pStyle w:val="Listparagraf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sunt lipsite de o serie de enzime mitocondriale</w:t>
      </w:r>
    </w:p>
    <w:p w:rsidR="006D3FB4" w:rsidRPr="00CC1849" w:rsidRDefault="0060492A" w:rsidP="00E51CAE">
      <w:pPr>
        <w:pStyle w:val="Listparagraf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 xml:space="preserve">apar </w:t>
      </w:r>
      <w:r w:rsidR="006D3FB4" w:rsidRPr="00CC1849">
        <w:rPr>
          <w:rFonts w:ascii="Arial Narrow" w:hAnsi="Arial Narrow"/>
          <w:bCs/>
        </w:rPr>
        <w:t>din cauza unor mutații în genele nucleare ale celulelor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6D3FB4" w:rsidRPr="00CC1849" w:rsidRDefault="006D3FB4" w:rsidP="00E51CAE">
      <w:pPr>
        <w:pStyle w:val="Listparagraf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/>
          <w:bCs/>
        </w:rPr>
      </w:pPr>
      <w:proofErr w:type="spellStart"/>
      <w:r w:rsidRPr="00CC1849">
        <w:rPr>
          <w:rFonts w:ascii="Arial Narrow" w:hAnsi="Arial Narrow"/>
          <w:b/>
          <w:bCs/>
        </w:rPr>
        <w:t>Linkage-ul</w:t>
      </w:r>
      <w:proofErr w:type="spellEnd"/>
      <w:r w:rsidRPr="00CC1849">
        <w:rPr>
          <w:rFonts w:ascii="Arial Narrow" w:hAnsi="Arial Narrow"/>
          <w:b/>
          <w:bCs/>
        </w:rPr>
        <w:t xml:space="preserve"> :</w:t>
      </w:r>
    </w:p>
    <w:p w:rsidR="006D3FB4" w:rsidRPr="00CC1849" w:rsidRDefault="0060492A" w:rsidP="00E51CAE">
      <w:pPr>
        <w:pStyle w:val="Listparagraf"/>
        <w:numPr>
          <w:ilvl w:val="0"/>
          <w:numId w:val="53"/>
        </w:numPr>
        <w:tabs>
          <w:tab w:val="left" w:pos="284"/>
        </w:tabs>
        <w:spacing w:after="0" w:line="240" w:lineRule="auto"/>
        <w:ind w:left="284" w:hanging="284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d</w:t>
      </w:r>
      <w:r w:rsidR="006D3FB4" w:rsidRPr="00CC1849">
        <w:rPr>
          <w:rFonts w:ascii="Arial Narrow" w:hAnsi="Arial Narrow"/>
          <w:bCs/>
        </w:rPr>
        <w:t xml:space="preserve">emonstrează că legile </w:t>
      </w:r>
      <w:proofErr w:type="spellStart"/>
      <w:r w:rsidR="006D3FB4" w:rsidRPr="00CC1849">
        <w:rPr>
          <w:rFonts w:ascii="Arial Narrow" w:hAnsi="Arial Narrow"/>
          <w:bCs/>
        </w:rPr>
        <w:t>mendeliene</w:t>
      </w:r>
      <w:proofErr w:type="spellEnd"/>
      <w:r w:rsidR="006D3FB4" w:rsidRPr="00CC1849">
        <w:rPr>
          <w:rFonts w:ascii="Arial Narrow" w:hAnsi="Arial Narrow"/>
          <w:bCs/>
        </w:rPr>
        <w:t xml:space="preserve"> ale eredității se respectă pentru transmiterea genelor plasate în același cromozom</w:t>
      </w:r>
    </w:p>
    <w:p w:rsidR="0078217F" w:rsidRPr="00CC1849" w:rsidRDefault="0078217F" w:rsidP="00E51CAE">
      <w:pPr>
        <w:pStyle w:val="Listparagraf"/>
        <w:numPr>
          <w:ilvl w:val="0"/>
          <w:numId w:val="5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se poate evidenția pentru genele care sunt plasate linear în același cromozom</w:t>
      </w:r>
    </w:p>
    <w:p w:rsidR="006D3FB4" w:rsidRPr="00CC1849" w:rsidRDefault="0060492A" w:rsidP="00E51CAE">
      <w:pPr>
        <w:pStyle w:val="Listparagraf"/>
        <w:numPr>
          <w:ilvl w:val="0"/>
          <w:numId w:val="5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e</w:t>
      </w:r>
      <w:r w:rsidR="006D3FB4" w:rsidRPr="00CC1849">
        <w:rPr>
          <w:rFonts w:ascii="Arial Narrow" w:hAnsi="Arial Narrow"/>
          <w:bCs/>
        </w:rPr>
        <w:t>ste o</w:t>
      </w:r>
      <w:r w:rsidR="0078217F" w:rsidRPr="00CC1849">
        <w:rPr>
          <w:rFonts w:ascii="Arial Narrow" w:hAnsi="Arial Narrow"/>
          <w:bCs/>
        </w:rPr>
        <w:t xml:space="preserve"> teză a t</w:t>
      </w:r>
      <w:r w:rsidR="006D3FB4" w:rsidRPr="00CC1849">
        <w:rPr>
          <w:rFonts w:ascii="Arial Narrow" w:hAnsi="Arial Narrow"/>
          <w:bCs/>
        </w:rPr>
        <w:t xml:space="preserve">eoriei </w:t>
      </w:r>
      <w:proofErr w:type="spellStart"/>
      <w:r w:rsidR="006D3FB4" w:rsidRPr="00CC1849">
        <w:rPr>
          <w:rFonts w:ascii="Arial Narrow" w:hAnsi="Arial Narrow"/>
          <w:bCs/>
        </w:rPr>
        <w:t>cromozomale</w:t>
      </w:r>
      <w:proofErr w:type="spellEnd"/>
      <w:r w:rsidR="006D3FB4" w:rsidRPr="00CC1849">
        <w:rPr>
          <w:rFonts w:ascii="Arial Narrow" w:hAnsi="Arial Narrow"/>
          <w:bCs/>
        </w:rPr>
        <w:t xml:space="preserve"> a eredității care se referă la schimbul reciproc de gene între </w:t>
      </w:r>
      <w:r w:rsidR="00FB5A2C" w:rsidRPr="00CC1849">
        <w:rPr>
          <w:rFonts w:ascii="Arial Narrow" w:hAnsi="Arial Narrow"/>
          <w:bCs/>
        </w:rPr>
        <w:t xml:space="preserve">cromozomii </w:t>
      </w:r>
      <w:r w:rsidR="006D3FB4" w:rsidRPr="00CC1849">
        <w:rPr>
          <w:rFonts w:ascii="Arial Narrow" w:hAnsi="Arial Narrow"/>
          <w:bCs/>
        </w:rPr>
        <w:t>pereche</w:t>
      </w:r>
    </w:p>
    <w:p w:rsidR="0007577D" w:rsidRPr="00CC1849" w:rsidRDefault="0060492A" w:rsidP="00E51CAE">
      <w:pPr>
        <w:pStyle w:val="Listparagraf"/>
        <w:numPr>
          <w:ilvl w:val="0"/>
          <w:numId w:val="53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de</w:t>
      </w:r>
      <w:r w:rsidR="0007577D" w:rsidRPr="00CC1849">
        <w:rPr>
          <w:rFonts w:ascii="Arial Narrow" w:hAnsi="Arial Narrow"/>
          <w:bCs/>
        </w:rPr>
        <w:t>monstrează că în timpul diviziunii cel</w:t>
      </w:r>
      <w:r w:rsidR="00B70148" w:rsidRPr="00CC1849">
        <w:rPr>
          <w:rFonts w:ascii="Arial Narrow" w:hAnsi="Arial Narrow"/>
          <w:bCs/>
        </w:rPr>
        <w:t>ul</w:t>
      </w:r>
      <w:r w:rsidR="0007577D" w:rsidRPr="00CC1849">
        <w:rPr>
          <w:rFonts w:ascii="Arial Narrow" w:hAnsi="Arial Narrow"/>
          <w:bCs/>
        </w:rPr>
        <w:t>are cromozomii se comportă ca structuri unitare și stabile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0322DF" w:rsidRPr="00CC1849" w:rsidRDefault="000322DF" w:rsidP="00E51CAE">
      <w:pPr>
        <w:pStyle w:val="Listparagraf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Șoarecii gălbui sunt înto</w:t>
      </w:r>
      <w:r w:rsidR="00B70148" w:rsidRPr="00CC1849">
        <w:rPr>
          <w:rFonts w:ascii="Arial Narrow" w:hAnsi="Arial Narrow"/>
          <w:b/>
          <w:bCs/>
        </w:rPr>
        <w:t>t</w:t>
      </w:r>
      <w:r w:rsidRPr="00CC1849">
        <w:rPr>
          <w:rFonts w:ascii="Arial Narrow" w:hAnsi="Arial Narrow"/>
          <w:b/>
          <w:bCs/>
        </w:rPr>
        <w:t xml:space="preserve">deauna heterozigoți din cauza </w:t>
      </w:r>
      <w:r w:rsidR="004B3645" w:rsidRPr="00CC1849">
        <w:rPr>
          <w:rFonts w:ascii="Arial Narrow" w:hAnsi="Arial Narrow"/>
          <w:b/>
          <w:bCs/>
        </w:rPr>
        <w:t>:</w:t>
      </w:r>
    </w:p>
    <w:p w:rsidR="006D3FB4" w:rsidRPr="00CC1849" w:rsidRDefault="004B3645" w:rsidP="00E51CAE">
      <w:pPr>
        <w:pStyle w:val="Listparagraf"/>
        <w:numPr>
          <w:ilvl w:val="0"/>
          <w:numId w:val="54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caracterului letal al genelor dominante pentru culoare</w:t>
      </w:r>
    </w:p>
    <w:p w:rsidR="004B3645" w:rsidRPr="00CC1849" w:rsidRDefault="004B3645" w:rsidP="00E51CAE">
      <w:pPr>
        <w:pStyle w:val="Listparagraf"/>
        <w:numPr>
          <w:ilvl w:val="0"/>
          <w:numId w:val="54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mortalității șoarecilor homozigoți cu blană galbenă nenăscuți</w:t>
      </w:r>
    </w:p>
    <w:p w:rsidR="003802B2" w:rsidRPr="00CC1849" w:rsidRDefault="003802B2" w:rsidP="00E51CAE">
      <w:pPr>
        <w:pStyle w:val="Listparagraf"/>
        <w:numPr>
          <w:ilvl w:val="0"/>
          <w:numId w:val="54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r w:rsidRPr="00CC1849">
        <w:rPr>
          <w:rFonts w:ascii="Arial Narrow" w:hAnsi="Arial Narrow"/>
          <w:bCs/>
        </w:rPr>
        <w:t>unui tip special de interacțiune între alelele pentru culoarea blănii</w:t>
      </w:r>
    </w:p>
    <w:p w:rsidR="000322DF" w:rsidRPr="00CC1849" w:rsidRDefault="004B3645" w:rsidP="00E51CAE">
      <w:pPr>
        <w:pStyle w:val="Listparagraf"/>
        <w:numPr>
          <w:ilvl w:val="0"/>
          <w:numId w:val="54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bCs/>
        </w:rPr>
      </w:pPr>
      <w:proofErr w:type="spellStart"/>
      <w:r w:rsidRPr="00CC1849">
        <w:rPr>
          <w:rFonts w:ascii="Arial Narrow" w:hAnsi="Arial Narrow"/>
          <w:bCs/>
        </w:rPr>
        <w:t>homozigotării</w:t>
      </w:r>
      <w:proofErr w:type="spellEnd"/>
      <w:r w:rsidRPr="00CC1849">
        <w:rPr>
          <w:rFonts w:ascii="Arial Narrow" w:hAnsi="Arial Narrow"/>
          <w:bCs/>
        </w:rPr>
        <w:t xml:space="preserve"> genelor recesive pentru culoare</w:t>
      </w:r>
    </w:p>
    <w:p w:rsidR="00D478F5" w:rsidRPr="00CC1849" w:rsidRDefault="00D478F5" w:rsidP="00D478F5">
      <w:pPr>
        <w:pStyle w:val="Listparagraf"/>
        <w:tabs>
          <w:tab w:val="left" w:pos="284"/>
        </w:tabs>
        <w:spacing w:after="0" w:line="240" w:lineRule="auto"/>
        <w:ind w:left="0"/>
        <w:rPr>
          <w:rFonts w:ascii="Arial Narrow" w:hAnsi="Arial Narrow"/>
          <w:bCs/>
        </w:rPr>
      </w:pPr>
    </w:p>
    <w:p w:rsidR="004B3645" w:rsidRPr="00CC1849" w:rsidRDefault="002D65B4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 xml:space="preserve">Glicoliza </w:t>
      </w:r>
      <w:r w:rsidR="00B70148" w:rsidRPr="00CC1849">
        <w:rPr>
          <w:rFonts w:ascii="Arial Narrow" w:hAnsi="Arial Narrow"/>
          <w:b/>
          <w:bCs/>
          <w:sz w:val="22"/>
          <w:szCs w:val="22"/>
        </w:rPr>
        <w:t xml:space="preserve">anaerobă </w:t>
      </w:r>
      <w:r w:rsidRPr="00CC1849">
        <w:rPr>
          <w:rFonts w:ascii="Arial Narrow" w:hAnsi="Arial Narrow"/>
          <w:b/>
          <w:bCs/>
          <w:sz w:val="22"/>
          <w:szCs w:val="22"/>
        </w:rPr>
        <w:t>este un proces:</w:t>
      </w:r>
    </w:p>
    <w:p w:rsidR="002D65B4" w:rsidRPr="00CC1849" w:rsidRDefault="002D65B4" w:rsidP="00E51CAE">
      <w:pPr>
        <w:pStyle w:val="Default"/>
        <w:numPr>
          <w:ilvl w:val="0"/>
          <w:numId w:val="55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enzimatic</w:t>
      </w:r>
    </w:p>
    <w:p w:rsidR="002D65B4" w:rsidRPr="00CC1849" w:rsidRDefault="002D65B4" w:rsidP="00E51CAE">
      <w:pPr>
        <w:pStyle w:val="Default"/>
        <w:numPr>
          <w:ilvl w:val="0"/>
          <w:numId w:val="55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respirator</w:t>
      </w:r>
    </w:p>
    <w:p w:rsidR="002D65B4" w:rsidRPr="00CC1849" w:rsidRDefault="002D65B4" w:rsidP="00E51CAE">
      <w:pPr>
        <w:pStyle w:val="Default"/>
        <w:numPr>
          <w:ilvl w:val="0"/>
          <w:numId w:val="55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de descompunere</w:t>
      </w:r>
    </w:p>
    <w:p w:rsidR="002D65B4" w:rsidRPr="00CC1849" w:rsidRDefault="002D65B4" w:rsidP="00E51CAE">
      <w:pPr>
        <w:pStyle w:val="Default"/>
        <w:numPr>
          <w:ilvl w:val="0"/>
          <w:numId w:val="55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mitocondrial</w:t>
      </w:r>
    </w:p>
    <w:p w:rsidR="00D478F5" w:rsidRPr="00CC1849" w:rsidRDefault="00D478F5" w:rsidP="00D478F5">
      <w:pPr>
        <w:pStyle w:val="Default"/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</w:p>
    <w:p w:rsidR="004B3645" w:rsidRPr="00CC1849" w:rsidRDefault="006456E0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>Mitocondriile la fel ca și reticulul endoplasmatic:</w:t>
      </w:r>
    </w:p>
    <w:p w:rsidR="006456E0" w:rsidRPr="00CC1849" w:rsidRDefault="006456E0" w:rsidP="00E51CAE">
      <w:pPr>
        <w:pStyle w:val="Default"/>
        <w:numPr>
          <w:ilvl w:val="0"/>
          <w:numId w:val="56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au rol în sinteza substanțelor organice</w:t>
      </w:r>
    </w:p>
    <w:p w:rsidR="006456E0" w:rsidRPr="00CC1849" w:rsidRDefault="00914C00" w:rsidP="00E51CAE">
      <w:pPr>
        <w:pStyle w:val="Default"/>
        <w:numPr>
          <w:ilvl w:val="0"/>
          <w:numId w:val="56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pot fi considerate</w:t>
      </w:r>
      <w:r w:rsidR="00472413" w:rsidRPr="00CC1849">
        <w:rPr>
          <w:rFonts w:ascii="Arial Narrow" w:hAnsi="Arial Narrow"/>
          <w:bCs/>
          <w:sz w:val="22"/>
          <w:szCs w:val="22"/>
        </w:rPr>
        <w:t xml:space="preserve"> </w:t>
      </w:r>
      <w:proofErr w:type="spellStart"/>
      <w:r w:rsidR="00472413" w:rsidRPr="00CC1849">
        <w:rPr>
          <w:rFonts w:ascii="Arial Narrow" w:hAnsi="Arial Narrow"/>
          <w:bCs/>
          <w:sz w:val="22"/>
          <w:szCs w:val="22"/>
        </w:rPr>
        <w:t>endosimbionți</w:t>
      </w:r>
      <w:proofErr w:type="spellEnd"/>
      <w:r w:rsidR="00472413" w:rsidRPr="00CC1849">
        <w:rPr>
          <w:rFonts w:ascii="Arial Narrow" w:hAnsi="Arial Narrow"/>
          <w:bCs/>
          <w:sz w:val="22"/>
          <w:szCs w:val="22"/>
        </w:rPr>
        <w:t xml:space="preserve"> celulari</w:t>
      </w:r>
    </w:p>
    <w:p w:rsidR="006456E0" w:rsidRPr="00CC1849" w:rsidRDefault="006456E0" w:rsidP="00E51CAE">
      <w:pPr>
        <w:pStyle w:val="Default"/>
        <w:numPr>
          <w:ilvl w:val="0"/>
          <w:numId w:val="56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inte</w:t>
      </w:r>
      <w:r w:rsidR="00B70148" w:rsidRPr="00CC1849">
        <w:rPr>
          <w:rFonts w:ascii="Arial Narrow" w:hAnsi="Arial Narrow"/>
          <w:bCs/>
          <w:sz w:val="22"/>
          <w:szCs w:val="22"/>
        </w:rPr>
        <w:t>r</w:t>
      </w:r>
      <w:r w:rsidRPr="00CC1849">
        <w:rPr>
          <w:rFonts w:ascii="Arial Narrow" w:hAnsi="Arial Narrow"/>
          <w:bCs/>
          <w:sz w:val="22"/>
          <w:szCs w:val="22"/>
        </w:rPr>
        <w:t>vin în procesele metabolice celulare</w:t>
      </w:r>
    </w:p>
    <w:p w:rsidR="006456E0" w:rsidRPr="00CC1849" w:rsidRDefault="006456E0" w:rsidP="00E51CAE">
      <w:pPr>
        <w:pStyle w:val="Default"/>
        <w:numPr>
          <w:ilvl w:val="0"/>
          <w:numId w:val="56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sunt în număr mic în ovulele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mamfierelor</w:t>
      </w:r>
      <w:proofErr w:type="spellEnd"/>
    </w:p>
    <w:p w:rsidR="00D478F5" w:rsidRPr="00CC1849" w:rsidRDefault="00D478F5" w:rsidP="00D478F5">
      <w:pPr>
        <w:pStyle w:val="Default"/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</w:p>
    <w:p w:rsidR="00914C00" w:rsidRPr="00CC1849" w:rsidRDefault="00B63E3F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>ADN-ul este:</w:t>
      </w:r>
    </w:p>
    <w:p w:rsidR="00B63E3F" w:rsidRPr="00CC1849" w:rsidRDefault="00B63E3F" w:rsidP="00E51CAE">
      <w:pPr>
        <w:pStyle w:val="Default"/>
        <w:numPr>
          <w:ilvl w:val="0"/>
          <w:numId w:val="57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proofErr w:type="spellStart"/>
      <w:r w:rsidRPr="00CC1849">
        <w:rPr>
          <w:rFonts w:ascii="Arial Narrow" w:hAnsi="Arial Narrow"/>
          <w:bCs/>
          <w:sz w:val="22"/>
          <w:szCs w:val="22"/>
        </w:rPr>
        <w:t>monocatenar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circular la procariote</w:t>
      </w:r>
    </w:p>
    <w:p w:rsidR="00B63E3F" w:rsidRPr="00CC1849" w:rsidRDefault="00B63E3F" w:rsidP="00E51CAE">
      <w:pPr>
        <w:pStyle w:val="Default"/>
        <w:numPr>
          <w:ilvl w:val="0"/>
          <w:numId w:val="57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proofErr w:type="spellStart"/>
      <w:r w:rsidRPr="00CC1849">
        <w:rPr>
          <w:rFonts w:ascii="Arial Narrow" w:hAnsi="Arial Narrow"/>
          <w:bCs/>
          <w:sz w:val="22"/>
          <w:szCs w:val="22"/>
        </w:rPr>
        <w:t>bicatenar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circular în cloroplaste</w:t>
      </w:r>
    </w:p>
    <w:p w:rsidR="00B63E3F" w:rsidRPr="00CC1849" w:rsidRDefault="009021C3" w:rsidP="00E51CAE">
      <w:pPr>
        <w:pStyle w:val="Default"/>
        <w:numPr>
          <w:ilvl w:val="0"/>
          <w:numId w:val="57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proofErr w:type="spellStart"/>
      <w:r w:rsidRPr="00CC1849">
        <w:rPr>
          <w:rFonts w:ascii="Arial Narrow" w:hAnsi="Arial Narrow"/>
          <w:bCs/>
          <w:sz w:val="22"/>
          <w:szCs w:val="22"/>
        </w:rPr>
        <w:t>bicatenar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lini</w:t>
      </w:r>
      <w:r w:rsidR="00B63E3F" w:rsidRPr="00CC1849">
        <w:rPr>
          <w:rFonts w:ascii="Arial Narrow" w:hAnsi="Arial Narrow"/>
          <w:bCs/>
          <w:sz w:val="22"/>
          <w:szCs w:val="22"/>
        </w:rPr>
        <w:t>ar în mitocondrii</w:t>
      </w:r>
    </w:p>
    <w:p w:rsidR="00B63E3F" w:rsidRPr="00CC1849" w:rsidRDefault="009021C3" w:rsidP="00E51CAE">
      <w:pPr>
        <w:pStyle w:val="Default"/>
        <w:numPr>
          <w:ilvl w:val="0"/>
          <w:numId w:val="57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proofErr w:type="spellStart"/>
      <w:r w:rsidRPr="00CC1849">
        <w:rPr>
          <w:rFonts w:ascii="Arial Narrow" w:hAnsi="Arial Narrow"/>
          <w:bCs/>
          <w:sz w:val="22"/>
          <w:szCs w:val="22"/>
        </w:rPr>
        <w:t>bicatenar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în celulele eucariote </w:t>
      </w:r>
    </w:p>
    <w:p w:rsidR="00D478F5" w:rsidRPr="00CC1849" w:rsidRDefault="00D478F5" w:rsidP="00D478F5">
      <w:pPr>
        <w:pStyle w:val="Default"/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</w:p>
    <w:p w:rsidR="00B70148" w:rsidRPr="00CC1849" w:rsidRDefault="00B70148" w:rsidP="00D478F5">
      <w:pPr>
        <w:pStyle w:val="Default"/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</w:p>
    <w:p w:rsidR="00B70148" w:rsidRPr="00CC1849" w:rsidRDefault="00B70148" w:rsidP="00D478F5">
      <w:pPr>
        <w:pStyle w:val="Default"/>
        <w:tabs>
          <w:tab w:val="left" w:pos="284"/>
        </w:tabs>
        <w:rPr>
          <w:rFonts w:ascii="Arial Narrow" w:hAnsi="Arial Narrow"/>
          <w:bCs/>
          <w:sz w:val="22"/>
          <w:szCs w:val="22"/>
        </w:rPr>
      </w:pPr>
    </w:p>
    <w:p w:rsidR="006456E0" w:rsidRPr="00CC1849" w:rsidRDefault="00034B55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lastRenderedPageBreak/>
        <w:t>Hialoplasma celulei eucariote:</w:t>
      </w:r>
    </w:p>
    <w:p w:rsidR="00034B55" w:rsidRPr="00CC1849" w:rsidRDefault="00FB3BF0" w:rsidP="00E51CAE">
      <w:pPr>
        <w:pStyle w:val="Default"/>
        <w:numPr>
          <w:ilvl w:val="0"/>
          <w:numId w:val="58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din punct de vedere chimic este un sistem coloidal</w:t>
      </w:r>
    </w:p>
    <w:p w:rsidR="004A06C1" w:rsidRPr="00CC1849" w:rsidRDefault="00FB3BF0" w:rsidP="00E51CAE">
      <w:pPr>
        <w:pStyle w:val="Default"/>
        <w:numPr>
          <w:ilvl w:val="0"/>
          <w:numId w:val="58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se află în stare de gel în semințele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negerminate</w:t>
      </w:r>
      <w:proofErr w:type="spellEnd"/>
    </w:p>
    <w:p w:rsidR="00034B55" w:rsidRPr="00CC1849" w:rsidRDefault="00FB3BF0" w:rsidP="00E51CAE">
      <w:pPr>
        <w:pStyle w:val="Default"/>
        <w:numPr>
          <w:ilvl w:val="0"/>
          <w:numId w:val="58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la nivelul e</w:t>
      </w:r>
      <w:r w:rsidR="00F31CD7">
        <w:rPr>
          <w:rFonts w:ascii="Arial Narrow" w:hAnsi="Arial Narrow"/>
          <w:bCs/>
          <w:sz w:val="22"/>
          <w:szCs w:val="22"/>
        </w:rPr>
        <w:t>i se descompun aerob substanțe</w:t>
      </w:r>
      <w:r w:rsidRPr="00CC1849">
        <w:rPr>
          <w:rFonts w:ascii="Arial Narrow" w:hAnsi="Arial Narrow"/>
          <w:bCs/>
          <w:sz w:val="22"/>
          <w:szCs w:val="22"/>
        </w:rPr>
        <w:t xml:space="preserve"> organice</w:t>
      </w:r>
    </w:p>
    <w:p w:rsidR="00034B55" w:rsidRPr="00F31CD7" w:rsidRDefault="00FB3BF0" w:rsidP="00E51CAE">
      <w:pPr>
        <w:pStyle w:val="Default"/>
        <w:numPr>
          <w:ilvl w:val="0"/>
          <w:numId w:val="58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se află </w:t>
      </w:r>
      <w:r w:rsidR="004A06C1" w:rsidRPr="00CC1849">
        <w:rPr>
          <w:rFonts w:ascii="Arial Narrow" w:hAnsi="Arial Narrow"/>
          <w:bCs/>
          <w:sz w:val="22"/>
          <w:szCs w:val="22"/>
        </w:rPr>
        <w:t>în stare de sol în celulele cu metabolism intens</w:t>
      </w:r>
    </w:p>
    <w:p w:rsidR="00F31CD7" w:rsidRPr="00CC1849" w:rsidRDefault="00F31CD7" w:rsidP="00F31CD7">
      <w:pPr>
        <w:pStyle w:val="Default"/>
        <w:tabs>
          <w:tab w:val="left" w:pos="284"/>
        </w:tabs>
        <w:rPr>
          <w:rFonts w:ascii="Arial Narrow" w:hAnsi="Arial Narrow"/>
          <w:sz w:val="22"/>
          <w:szCs w:val="22"/>
        </w:rPr>
      </w:pPr>
    </w:p>
    <w:p w:rsidR="00034B55" w:rsidRPr="00CC1849" w:rsidRDefault="007F2057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sz w:val="22"/>
          <w:szCs w:val="22"/>
        </w:rPr>
      </w:pPr>
      <w:r w:rsidRPr="00CC1849">
        <w:rPr>
          <w:rFonts w:ascii="Arial Narrow" w:hAnsi="Arial Narrow"/>
          <w:b/>
          <w:sz w:val="22"/>
          <w:szCs w:val="22"/>
        </w:rPr>
        <w:t>În albinism lipsesc pigmenții melanici din:</w:t>
      </w:r>
    </w:p>
    <w:p w:rsidR="007F2057" w:rsidRPr="00CC1849" w:rsidRDefault="007F2057" w:rsidP="00E51CAE">
      <w:pPr>
        <w:pStyle w:val="Default"/>
        <w:numPr>
          <w:ilvl w:val="0"/>
          <w:numId w:val="62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piele</w:t>
      </w:r>
    </w:p>
    <w:p w:rsidR="007F2057" w:rsidRPr="00CC1849" w:rsidRDefault="007F2057" w:rsidP="00E51CAE">
      <w:pPr>
        <w:pStyle w:val="Default"/>
        <w:numPr>
          <w:ilvl w:val="0"/>
          <w:numId w:val="62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iris</w:t>
      </w:r>
    </w:p>
    <w:p w:rsidR="007F2057" w:rsidRPr="00CC1849" w:rsidRDefault="007F2057" w:rsidP="00E51CAE">
      <w:pPr>
        <w:pStyle w:val="Default"/>
        <w:numPr>
          <w:ilvl w:val="0"/>
          <w:numId w:val="62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păr</w:t>
      </w:r>
    </w:p>
    <w:p w:rsidR="007F2057" w:rsidRPr="00CC1849" w:rsidRDefault="007F2057" w:rsidP="00E51CAE">
      <w:pPr>
        <w:pStyle w:val="Default"/>
        <w:numPr>
          <w:ilvl w:val="0"/>
          <w:numId w:val="62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dinți</w:t>
      </w:r>
    </w:p>
    <w:p w:rsidR="00D478F5" w:rsidRPr="00CC1849" w:rsidRDefault="00D478F5" w:rsidP="00D478F5">
      <w:pPr>
        <w:pStyle w:val="Default"/>
        <w:tabs>
          <w:tab w:val="left" w:pos="284"/>
        </w:tabs>
        <w:rPr>
          <w:rFonts w:ascii="Arial Narrow" w:hAnsi="Arial Narrow"/>
          <w:sz w:val="22"/>
          <w:szCs w:val="22"/>
        </w:rPr>
      </w:pPr>
    </w:p>
    <w:p w:rsidR="00034B55" w:rsidRPr="00CC1849" w:rsidRDefault="00571F20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sz w:val="22"/>
          <w:szCs w:val="22"/>
        </w:rPr>
      </w:pPr>
      <w:r w:rsidRPr="00CC1849">
        <w:rPr>
          <w:rFonts w:ascii="Arial Narrow" w:hAnsi="Arial Narrow"/>
          <w:b/>
          <w:sz w:val="22"/>
          <w:szCs w:val="22"/>
        </w:rPr>
        <w:t>Maladii monogenice dominante sunt:</w:t>
      </w:r>
    </w:p>
    <w:p w:rsidR="00571F20" w:rsidRPr="00CC1849" w:rsidRDefault="00571F20" w:rsidP="00E51CAE">
      <w:pPr>
        <w:pStyle w:val="Default"/>
        <w:numPr>
          <w:ilvl w:val="0"/>
          <w:numId w:val="63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proofErr w:type="spellStart"/>
      <w:r w:rsidRPr="00CC1849">
        <w:rPr>
          <w:rFonts w:ascii="Arial Narrow" w:hAnsi="Arial Narrow"/>
          <w:sz w:val="22"/>
          <w:szCs w:val="22"/>
        </w:rPr>
        <w:t>fenilcetonuria</w:t>
      </w:r>
      <w:proofErr w:type="spellEnd"/>
    </w:p>
    <w:p w:rsidR="00571F20" w:rsidRPr="00CC1849" w:rsidRDefault="00571F20" w:rsidP="00E51CAE">
      <w:pPr>
        <w:pStyle w:val="Default"/>
        <w:numPr>
          <w:ilvl w:val="0"/>
          <w:numId w:val="63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hemeralopia</w:t>
      </w:r>
    </w:p>
    <w:p w:rsidR="00571F20" w:rsidRPr="00CC1849" w:rsidRDefault="00571F20" w:rsidP="00E51CAE">
      <w:pPr>
        <w:pStyle w:val="Default"/>
        <w:numPr>
          <w:ilvl w:val="0"/>
          <w:numId w:val="63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distrofia musculară</w:t>
      </w:r>
    </w:p>
    <w:p w:rsidR="00571F20" w:rsidRPr="00CC1849" w:rsidRDefault="00571F20" w:rsidP="00E51CAE">
      <w:pPr>
        <w:pStyle w:val="Default"/>
        <w:numPr>
          <w:ilvl w:val="0"/>
          <w:numId w:val="63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proofErr w:type="spellStart"/>
      <w:r w:rsidRPr="00CC1849">
        <w:rPr>
          <w:rFonts w:ascii="Arial Narrow" w:hAnsi="Arial Narrow"/>
          <w:sz w:val="22"/>
          <w:szCs w:val="22"/>
        </w:rPr>
        <w:t>brahidactilia</w:t>
      </w:r>
      <w:proofErr w:type="spellEnd"/>
    </w:p>
    <w:p w:rsidR="00D478F5" w:rsidRPr="00CC1849" w:rsidRDefault="00D478F5" w:rsidP="00D478F5">
      <w:pPr>
        <w:pStyle w:val="Default"/>
        <w:tabs>
          <w:tab w:val="left" w:pos="284"/>
        </w:tabs>
        <w:rPr>
          <w:rFonts w:ascii="Arial Narrow" w:hAnsi="Arial Narrow"/>
          <w:sz w:val="22"/>
          <w:szCs w:val="22"/>
        </w:rPr>
      </w:pPr>
    </w:p>
    <w:p w:rsidR="00571F20" w:rsidRPr="00CC1849" w:rsidRDefault="006A6777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sz w:val="22"/>
          <w:szCs w:val="22"/>
        </w:rPr>
      </w:pPr>
      <w:r w:rsidRPr="00CC1849">
        <w:rPr>
          <w:rFonts w:ascii="Arial Narrow" w:hAnsi="Arial Narrow"/>
          <w:b/>
          <w:sz w:val="22"/>
          <w:szCs w:val="22"/>
        </w:rPr>
        <w:t xml:space="preserve">Blocarea </w:t>
      </w:r>
      <w:r w:rsidR="00184AD3" w:rsidRPr="00CC1849">
        <w:rPr>
          <w:rFonts w:ascii="Arial Narrow" w:hAnsi="Arial Narrow"/>
          <w:b/>
          <w:sz w:val="22"/>
          <w:szCs w:val="22"/>
        </w:rPr>
        <w:t xml:space="preserve">activității </w:t>
      </w:r>
      <w:r w:rsidRPr="00CC1849">
        <w:rPr>
          <w:rFonts w:ascii="Arial Narrow" w:hAnsi="Arial Narrow"/>
          <w:b/>
          <w:sz w:val="22"/>
          <w:szCs w:val="22"/>
        </w:rPr>
        <w:t xml:space="preserve">fusului de diviziune </w:t>
      </w:r>
      <w:r w:rsidR="00853ADD" w:rsidRPr="00CC1849">
        <w:rPr>
          <w:rFonts w:ascii="Arial Narrow" w:hAnsi="Arial Narrow"/>
          <w:b/>
          <w:sz w:val="22"/>
          <w:szCs w:val="22"/>
        </w:rPr>
        <w:t>poate determina</w:t>
      </w:r>
      <w:r w:rsidR="00B70148" w:rsidRPr="00CC1849">
        <w:rPr>
          <w:rFonts w:ascii="Arial Narrow" w:hAnsi="Arial Narrow"/>
          <w:b/>
          <w:sz w:val="22"/>
          <w:szCs w:val="22"/>
        </w:rPr>
        <w:t xml:space="preserve"> formarea</w:t>
      </w:r>
      <w:r w:rsidRPr="00CC1849">
        <w:rPr>
          <w:rFonts w:ascii="Arial Narrow" w:hAnsi="Arial Narrow"/>
          <w:b/>
          <w:sz w:val="22"/>
          <w:szCs w:val="22"/>
        </w:rPr>
        <w:t>:</w:t>
      </w:r>
    </w:p>
    <w:p w:rsidR="006A6777" w:rsidRPr="00CC1849" w:rsidRDefault="006A6777" w:rsidP="00E51CAE">
      <w:pPr>
        <w:pStyle w:val="Default"/>
        <w:numPr>
          <w:ilvl w:val="0"/>
          <w:numId w:val="64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gameților diploizi</w:t>
      </w:r>
    </w:p>
    <w:p w:rsidR="006A6777" w:rsidRPr="00CC1849" w:rsidRDefault="00B70148" w:rsidP="00E51CAE">
      <w:pPr>
        <w:pStyle w:val="Default"/>
        <w:numPr>
          <w:ilvl w:val="0"/>
          <w:numId w:val="64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indivizilor aneuploizi</w:t>
      </w:r>
    </w:p>
    <w:p w:rsidR="006A6777" w:rsidRPr="00CC1849" w:rsidRDefault="00184AD3" w:rsidP="00E51CAE">
      <w:pPr>
        <w:pStyle w:val="Default"/>
        <w:numPr>
          <w:ilvl w:val="0"/>
          <w:numId w:val="64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indivizilor poliploizi</w:t>
      </w:r>
    </w:p>
    <w:p w:rsidR="006A6777" w:rsidRPr="00CC1849" w:rsidRDefault="00603A59" w:rsidP="00E51CAE">
      <w:pPr>
        <w:pStyle w:val="Default"/>
        <w:numPr>
          <w:ilvl w:val="0"/>
          <w:numId w:val="64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 xml:space="preserve">gameților </w:t>
      </w:r>
      <w:proofErr w:type="spellStart"/>
      <w:r w:rsidRPr="00CC1849">
        <w:rPr>
          <w:rFonts w:ascii="Arial Narrow" w:hAnsi="Arial Narrow"/>
          <w:sz w:val="22"/>
          <w:szCs w:val="22"/>
        </w:rPr>
        <w:t>haploizi</w:t>
      </w:r>
      <w:proofErr w:type="spellEnd"/>
    </w:p>
    <w:p w:rsidR="0060560C" w:rsidRPr="00CC1849" w:rsidRDefault="0060560C" w:rsidP="003916CA">
      <w:pPr>
        <w:pStyle w:val="Default"/>
        <w:tabs>
          <w:tab w:val="left" w:pos="284"/>
        </w:tabs>
        <w:rPr>
          <w:rFonts w:ascii="Arial Narrow" w:hAnsi="Arial Narrow"/>
          <w:sz w:val="22"/>
          <w:szCs w:val="22"/>
        </w:rPr>
      </w:pPr>
    </w:p>
    <w:p w:rsidR="0086104B" w:rsidRPr="00CC1849" w:rsidRDefault="0086104B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sz w:val="22"/>
          <w:szCs w:val="22"/>
        </w:rPr>
      </w:pPr>
      <w:r w:rsidRPr="00CC1849">
        <w:rPr>
          <w:rFonts w:ascii="Arial Narrow" w:hAnsi="Arial Narrow"/>
          <w:b/>
          <w:sz w:val="22"/>
          <w:szCs w:val="22"/>
        </w:rPr>
        <w:t>In sindromul ”</w:t>
      </w:r>
      <w:r w:rsidRPr="00CC1849">
        <w:rPr>
          <w:rFonts w:ascii="Arial Narrow" w:hAnsi="Arial Narrow"/>
          <w:b/>
          <w:i/>
          <w:sz w:val="22"/>
          <w:szCs w:val="22"/>
        </w:rPr>
        <w:t>cri du chat</w:t>
      </w:r>
      <w:r w:rsidRPr="00CC1849">
        <w:rPr>
          <w:rFonts w:ascii="Arial Narrow" w:hAnsi="Arial Narrow"/>
          <w:b/>
          <w:sz w:val="22"/>
          <w:szCs w:val="22"/>
        </w:rPr>
        <w:t>” indivizii se caracterizează prin:</w:t>
      </w:r>
    </w:p>
    <w:p w:rsidR="0086104B" w:rsidRPr="00CC1849" w:rsidRDefault="00045BEB" w:rsidP="00E51CAE">
      <w:pPr>
        <w:pStyle w:val="Default"/>
        <w:numPr>
          <w:ilvl w:val="0"/>
          <w:numId w:val="67"/>
        </w:numPr>
        <w:tabs>
          <w:tab w:val="clear" w:pos="454"/>
          <w:tab w:val="left" w:pos="284"/>
          <w:tab w:val="num" w:pos="81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microcefalie</w:t>
      </w:r>
    </w:p>
    <w:p w:rsidR="0086104B" w:rsidRPr="00CC1849" w:rsidRDefault="00045BEB" w:rsidP="00E51CAE">
      <w:pPr>
        <w:pStyle w:val="Default"/>
        <w:numPr>
          <w:ilvl w:val="0"/>
          <w:numId w:val="67"/>
        </w:numPr>
        <w:tabs>
          <w:tab w:val="clear" w:pos="454"/>
          <w:tab w:val="left" w:pos="284"/>
          <w:tab w:val="num" w:pos="81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retard mintal sever</w:t>
      </w:r>
    </w:p>
    <w:p w:rsidR="0086104B" w:rsidRPr="00CC1849" w:rsidRDefault="00045BEB" w:rsidP="00E51CAE">
      <w:pPr>
        <w:pStyle w:val="Default"/>
        <w:numPr>
          <w:ilvl w:val="0"/>
          <w:numId w:val="67"/>
        </w:numPr>
        <w:tabs>
          <w:tab w:val="clear" w:pos="454"/>
          <w:tab w:val="left" w:pos="284"/>
          <w:tab w:val="num" w:pos="81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malformații ale laringelui</w:t>
      </w:r>
    </w:p>
    <w:p w:rsidR="00045BEB" w:rsidRPr="00CC1849" w:rsidRDefault="00045BEB" w:rsidP="00E51CAE">
      <w:pPr>
        <w:pStyle w:val="Default"/>
        <w:numPr>
          <w:ilvl w:val="0"/>
          <w:numId w:val="67"/>
        </w:numPr>
        <w:tabs>
          <w:tab w:val="clear" w:pos="454"/>
          <w:tab w:val="left" w:pos="284"/>
          <w:tab w:val="num" w:pos="81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întârzieri în creștere</w:t>
      </w:r>
    </w:p>
    <w:p w:rsidR="00045BEB" w:rsidRPr="00CC1849" w:rsidRDefault="00045BEB" w:rsidP="003916CA">
      <w:pPr>
        <w:pStyle w:val="Default"/>
        <w:tabs>
          <w:tab w:val="left" w:pos="284"/>
        </w:tabs>
        <w:rPr>
          <w:rFonts w:ascii="Arial Narrow" w:hAnsi="Arial Narrow"/>
          <w:sz w:val="22"/>
          <w:szCs w:val="22"/>
        </w:rPr>
      </w:pPr>
    </w:p>
    <w:p w:rsidR="00AF6C18" w:rsidRPr="00CC1849" w:rsidRDefault="00AF6C18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sz w:val="22"/>
          <w:szCs w:val="22"/>
        </w:rPr>
      </w:pPr>
      <w:r w:rsidRPr="00CC1849">
        <w:rPr>
          <w:rFonts w:ascii="Arial Narrow" w:hAnsi="Arial Narrow"/>
          <w:b/>
          <w:sz w:val="22"/>
          <w:szCs w:val="22"/>
        </w:rPr>
        <w:t>Prin clivare se divid:</w:t>
      </w:r>
    </w:p>
    <w:p w:rsidR="00AF6C18" w:rsidRPr="00CC1849" w:rsidRDefault="005C59C5" w:rsidP="00E51CAE">
      <w:pPr>
        <w:pStyle w:val="Default"/>
        <w:numPr>
          <w:ilvl w:val="0"/>
          <w:numId w:val="68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 xml:space="preserve">toate </w:t>
      </w:r>
      <w:r w:rsidR="00AF6C18" w:rsidRPr="00CC1849">
        <w:rPr>
          <w:rFonts w:ascii="Arial Narrow" w:hAnsi="Arial Narrow"/>
          <w:sz w:val="22"/>
          <w:szCs w:val="22"/>
        </w:rPr>
        <w:t>drojdiile</w:t>
      </w:r>
    </w:p>
    <w:p w:rsidR="00AF6C18" w:rsidRPr="00CC1849" w:rsidRDefault="00AF6C18" w:rsidP="00E51CAE">
      <w:pPr>
        <w:pStyle w:val="Default"/>
        <w:numPr>
          <w:ilvl w:val="0"/>
          <w:numId w:val="68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unele celule eucariote</w:t>
      </w:r>
    </w:p>
    <w:p w:rsidR="00AF6C18" w:rsidRPr="00CC1849" w:rsidRDefault="005C59C5" w:rsidP="00E51CAE">
      <w:pPr>
        <w:pStyle w:val="Default"/>
        <w:numPr>
          <w:ilvl w:val="0"/>
          <w:numId w:val="68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 xml:space="preserve">toate bacteriile </w:t>
      </w:r>
    </w:p>
    <w:p w:rsidR="00AF6C18" w:rsidRPr="00CC1849" w:rsidRDefault="00AF6C18" w:rsidP="00E51CAE">
      <w:pPr>
        <w:pStyle w:val="Default"/>
        <w:numPr>
          <w:ilvl w:val="0"/>
          <w:numId w:val="68"/>
        </w:numPr>
        <w:tabs>
          <w:tab w:val="left" w:pos="284"/>
        </w:tabs>
        <w:ind w:left="0" w:firstLine="0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>unele alge verzi</w:t>
      </w:r>
    </w:p>
    <w:p w:rsidR="00045BEB" w:rsidRPr="00CC1849" w:rsidRDefault="00045BEB" w:rsidP="003916CA">
      <w:pPr>
        <w:pStyle w:val="Default"/>
        <w:tabs>
          <w:tab w:val="left" w:pos="284"/>
        </w:tabs>
        <w:rPr>
          <w:rFonts w:ascii="Arial Narrow" w:hAnsi="Arial Narrow"/>
          <w:sz w:val="22"/>
          <w:szCs w:val="22"/>
        </w:rPr>
      </w:pPr>
    </w:p>
    <w:p w:rsidR="00CB78B1" w:rsidRPr="00CC1849" w:rsidRDefault="00CB78B1" w:rsidP="00E51CAE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>Ereditatea și variabilitatea:</w:t>
      </w:r>
    </w:p>
    <w:p w:rsidR="00CB78B1" w:rsidRPr="00CC1849" w:rsidRDefault="00CB78B1" w:rsidP="00E51CAE">
      <w:pPr>
        <w:pStyle w:val="Default"/>
        <w:numPr>
          <w:ilvl w:val="0"/>
          <w:numId w:val="69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sunt însușiri fundamentale ale lumii vii</w:t>
      </w:r>
    </w:p>
    <w:p w:rsidR="00CB78B1" w:rsidRPr="00CC1849" w:rsidRDefault="00CB78B1" w:rsidP="00E51CAE">
      <w:pPr>
        <w:pStyle w:val="Default"/>
        <w:numPr>
          <w:ilvl w:val="0"/>
          <w:numId w:val="69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se manifestă în procesul reproducerii organismelor</w:t>
      </w:r>
    </w:p>
    <w:p w:rsidR="00CB78B1" w:rsidRPr="00CC1849" w:rsidRDefault="00CB78B1" w:rsidP="00E51CAE">
      <w:pPr>
        <w:pStyle w:val="Default"/>
        <w:numPr>
          <w:ilvl w:val="0"/>
          <w:numId w:val="69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sunt studiate de către disciplina numită genetică </w:t>
      </w:r>
    </w:p>
    <w:p w:rsidR="00CB78B1" w:rsidRPr="00CC1849" w:rsidRDefault="00CB78B1" w:rsidP="00E51CAE">
      <w:pPr>
        <w:pStyle w:val="Default"/>
        <w:numPr>
          <w:ilvl w:val="0"/>
          <w:numId w:val="69"/>
        </w:numPr>
        <w:tabs>
          <w:tab w:val="left" w:pos="284"/>
        </w:tabs>
        <w:ind w:left="0" w:firstLine="0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asigură transmiterea caracterelor cu mare fidelitate</w:t>
      </w:r>
    </w:p>
    <w:p w:rsidR="00AF6C18" w:rsidRPr="00CC1849" w:rsidRDefault="00AF6C18" w:rsidP="00CB78B1">
      <w:pPr>
        <w:pStyle w:val="Default"/>
        <w:ind w:left="360"/>
        <w:rPr>
          <w:rFonts w:ascii="Arial Narrow" w:hAnsi="Arial Narrow"/>
          <w:sz w:val="22"/>
          <w:szCs w:val="22"/>
        </w:rPr>
      </w:pPr>
    </w:p>
    <w:p w:rsidR="00AF6C18" w:rsidRPr="00CC1849" w:rsidRDefault="00AF6C18" w:rsidP="00F4515C">
      <w:pPr>
        <w:pStyle w:val="Default"/>
        <w:ind w:left="360"/>
        <w:rPr>
          <w:rFonts w:ascii="Arial Narrow" w:hAnsi="Arial Narrow"/>
          <w:sz w:val="22"/>
          <w:szCs w:val="22"/>
        </w:rPr>
      </w:pPr>
    </w:p>
    <w:p w:rsidR="00965E2E" w:rsidRPr="00CC1849" w:rsidRDefault="00965E2E" w:rsidP="00034B55">
      <w:pPr>
        <w:pStyle w:val="Default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 xml:space="preserve">III. PROBLEME </w:t>
      </w:r>
    </w:p>
    <w:p w:rsidR="006C0767" w:rsidRPr="00CC1849" w:rsidRDefault="00D478F5" w:rsidP="006C0767">
      <w:pPr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  <w:noProof/>
          <w:lang w:eastAsia="ro-R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3245873</wp:posOffset>
            </wp:positionH>
            <wp:positionV relativeFrom="paragraph">
              <wp:posOffset>267047</wp:posOffset>
            </wp:positionV>
            <wp:extent cx="2828290" cy="1709420"/>
            <wp:effectExtent l="0" t="0" r="0" b="5080"/>
            <wp:wrapTight wrapText="bothSides">
              <wp:wrapPolygon edited="0">
                <wp:start x="0" y="0"/>
                <wp:lineTo x="0" y="21423"/>
                <wp:lineTo x="21387" y="21423"/>
                <wp:lineTo x="2138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5E2E" w:rsidRPr="00CC1849">
        <w:rPr>
          <w:rFonts w:ascii="Arial Narrow" w:hAnsi="Arial Narrow"/>
          <w:b/>
          <w:bCs/>
        </w:rPr>
        <w:t xml:space="preserve">La </w:t>
      </w:r>
      <w:proofErr w:type="spellStart"/>
      <w:r w:rsidR="00DB4BE2" w:rsidRPr="00CC1849">
        <w:rPr>
          <w:rFonts w:ascii="Arial Narrow" w:hAnsi="Arial Narrow"/>
          <w:b/>
          <w:bCs/>
        </w:rPr>
        <w:t>întrebarile</w:t>
      </w:r>
      <w:proofErr w:type="spellEnd"/>
      <w:r w:rsidR="00DB4BE2" w:rsidRPr="00CC1849">
        <w:rPr>
          <w:rFonts w:ascii="Arial Narrow" w:hAnsi="Arial Narrow"/>
          <w:b/>
          <w:bCs/>
        </w:rPr>
        <w:t xml:space="preserve"> 61- 70 alegeți un ră</w:t>
      </w:r>
      <w:r w:rsidR="00965E2E" w:rsidRPr="00CC1849">
        <w:rPr>
          <w:rFonts w:ascii="Arial Narrow" w:hAnsi="Arial Narrow"/>
          <w:b/>
          <w:bCs/>
        </w:rPr>
        <w:t xml:space="preserve">spuns corect din cele 4 variante </w:t>
      </w:r>
      <w:proofErr w:type="spellStart"/>
      <w:r w:rsidR="00965E2E" w:rsidRPr="00CC1849">
        <w:rPr>
          <w:rFonts w:ascii="Arial Narrow" w:hAnsi="Arial Narrow"/>
          <w:b/>
          <w:bCs/>
        </w:rPr>
        <w:t>propuse-</w:t>
      </w:r>
      <w:proofErr w:type="spellEnd"/>
      <w:r w:rsidR="00965E2E" w:rsidRPr="00CC1849">
        <w:rPr>
          <w:rFonts w:ascii="Arial Narrow" w:hAnsi="Arial Narrow"/>
          <w:b/>
          <w:bCs/>
        </w:rPr>
        <w:t xml:space="preserve"> 30 puncte.</w:t>
      </w:r>
    </w:p>
    <w:p w:rsidR="00D1687D" w:rsidRPr="00CC1849" w:rsidRDefault="00043FB6" w:rsidP="00E51CAE">
      <w:pPr>
        <w:pStyle w:val="Listparagraf"/>
        <w:numPr>
          <w:ilvl w:val="0"/>
          <w:numId w:val="27"/>
        </w:numPr>
        <w:rPr>
          <w:rFonts w:ascii="Arial Narrow" w:hAnsi="Arial Narrow"/>
          <w:b/>
          <w:bCs/>
        </w:rPr>
      </w:pPr>
      <w:r w:rsidRPr="00CC1849">
        <w:rPr>
          <w:rFonts w:ascii="Arial Narrow" w:hAnsi="Arial Narrow"/>
          <w:b/>
          <w:bCs/>
        </w:rPr>
        <w:t>În imaginea următoare este reprezentată o celulă</w:t>
      </w:r>
      <w:r w:rsidR="006C0767" w:rsidRPr="00CC1849">
        <w:rPr>
          <w:rFonts w:ascii="Arial Narrow" w:hAnsi="Arial Narrow"/>
          <w:b/>
          <w:bCs/>
        </w:rPr>
        <w:t xml:space="preserve"> cu</w:t>
      </w:r>
      <w:r w:rsidRPr="00CC1849">
        <w:rPr>
          <w:rFonts w:ascii="Arial Narrow" w:hAnsi="Arial Narrow"/>
          <w:b/>
          <w:bCs/>
        </w:rPr>
        <w:t xml:space="preserve"> :</w:t>
      </w:r>
    </w:p>
    <w:p w:rsidR="00043FB6" w:rsidRPr="00CC1849" w:rsidRDefault="00043FB6" w:rsidP="00E51CAE">
      <w:pPr>
        <w:pStyle w:val="Listparagraf"/>
        <w:numPr>
          <w:ilvl w:val="0"/>
          <w:numId w:val="22"/>
        </w:numPr>
        <w:spacing w:after="0" w:line="240" w:lineRule="auto"/>
        <w:ind w:left="284" w:hanging="284"/>
        <w:rPr>
          <w:rFonts w:ascii="Arial Narrow" w:hAnsi="Arial Narrow"/>
        </w:rPr>
      </w:pPr>
      <w:r w:rsidRPr="00CC1849">
        <w:rPr>
          <w:rFonts w:ascii="Arial Narrow" w:hAnsi="Arial Narrow"/>
        </w:rPr>
        <w:t xml:space="preserve">2n = 24, </w:t>
      </w:r>
      <w:r w:rsidR="005C59C5" w:rsidRPr="00CC1849">
        <w:rPr>
          <w:rFonts w:ascii="Arial Narrow" w:hAnsi="Arial Narrow"/>
        </w:rPr>
        <w:t xml:space="preserve">aflată </w:t>
      </w:r>
      <w:r w:rsidRPr="00CC1849">
        <w:rPr>
          <w:rFonts w:ascii="Arial Narrow" w:hAnsi="Arial Narrow"/>
        </w:rPr>
        <w:t>în anafaza unei mitoze</w:t>
      </w:r>
    </w:p>
    <w:p w:rsidR="00043FB6" w:rsidRPr="00CC1849" w:rsidRDefault="00043FB6" w:rsidP="00E51CAE">
      <w:pPr>
        <w:pStyle w:val="Listparagraf"/>
        <w:numPr>
          <w:ilvl w:val="0"/>
          <w:numId w:val="22"/>
        </w:numPr>
        <w:spacing w:after="0" w:line="240" w:lineRule="auto"/>
        <w:ind w:left="284" w:hanging="284"/>
        <w:rPr>
          <w:rFonts w:ascii="Arial Narrow" w:hAnsi="Arial Narrow"/>
        </w:rPr>
      </w:pPr>
      <w:r w:rsidRPr="00CC1849">
        <w:rPr>
          <w:rFonts w:ascii="Arial Narrow" w:hAnsi="Arial Narrow"/>
        </w:rPr>
        <w:t xml:space="preserve">2n = 24, </w:t>
      </w:r>
      <w:r w:rsidR="005C59C5" w:rsidRPr="00CC1849">
        <w:rPr>
          <w:rFonts w:ascii="Arial Narrow" w:hAnsi="Arial Narrow"/>
        </w:rPr>
        <w:t xml:space="preserve">aflată </w:t>
      </w:r>
      <w:r w:rsidR="00CA0BC9" w:rsidRPr="00CC1849">
        <w:rPr>
          <w:rFonts w:ascii="Arial Narrow" w:hAnsi="Arial Narrow"/>
        </w:rPr>
        <w:t>în anafaza I</w:t>
      </w:r>
      <w:r w:rsidRPr="00CC1849">
        <w:rPr>
          <w:rFonts w:ascii="Arial Narrow" w:hAnsi="Arial Narrow"/>
        </w:rPr>
        <w:t xml:space="preserve"> a meiozei</w:t>
      </w:r>
    </w:p>
    <w:p w:rsidR="00043FB6" w:rsidRPr="00CC1849" w:rsidRDefault="00043FB6" w:rsidP="00E51CAE">
      <w:pPr>
        <w:pStyle w:val="Listparagraf"/>
        <w:numPr>
          <w:ilvl w:val="0"/>
          <w:numId w:val="22"/>
        </w:numPr>
        <w:spacing w:after="0" w:line="240" w:lineRule="auto"/>
        <w:ind w:left="284" w:hanging="284"/>
        <w:rPr>
          <w:rFonts w:ascii="Arial Narrow" w:hAnsi="Arial Narrow"/>
        </w:rPr>
      </w:pPr>
      <w:r w:rsidRPr="00CC1849">
        <w:rPr>
          <w:rFonts w:ascii="Arial Narrow" w:hAnsi="Arial Narrow"/>
        </w:rPr>
        <w:t xml:space="preserve">2n = 12, </w:t>
      </w:r>
      <w:r w:rsidR="005C59C5" w:rsidRPr="00CC1849">
        <w:rPr>
          <w:rFonts w:ascii="Arial Narrow" w:hAnsi="Arial Narrow"/>
        </w:rPr>
        <w:t xml:space="preserve">aflată </w:t>
      </w:r>
      <w:r w:rsidRPr="00CC1849">
        <w:rPr>
          <w:rFonts w:ascii="Arial Narrow" w:hAnsi="Arial Narrow"/>
        </w:rPr>
        <w:t>în metafaza unei mitoze</w:t>
      </w:r>
    </w:p>
    <w:p w:rsidR="00043FB6" w:rsidRPr="00CC1849" w:rsidRDefault="00043FB6" w:rsidP="00E51CAE">
      <w:pPr>
        <w:pStyle w:val="Listparagraf"/>
        <w:numPr>
          <w:ilvl w:val="0"/>
          <w:numId w:val="22"/>
        </w:numPr>
        <w:spacing w:after="0" w:line="240" w:lineRule="auto"/>
        <w:ind w:left="284" w:hanging="284"/>
        <w:rPr>
          <w:rFonts w:ascii="Arial Narrow" w:hAnsi="Arial Narrow"/>
        </w:rPr>
      </w:pPr>
      <w:r w:rsidRPr="00CC1849">
        <w:rPr>
          <w:rFonts w:ascii="Arial Narrow" w:hAnsi="Arial Narrow"/>
        </w:rPr>
        <w:t xml:space="preserve">2n = 12, </w:t>
      </w:r>
      <w:r w:rsidR="005C59C5" w:rsidRPr="00CC1849">
        <w:rPr>
          <w:rFonts w:ascii="Arial Narrow" w:hAnsi="Arial Narrow"/>
        </w:rPr>
        <w:t xml:space="preserve">aflată </w:t>
      </w:r>
      <w:r w:rsidR="00CA0BC9" w:rsidRPr="00CC1849">
        <w:rPr>
          <w:rFonts w:ascii="Arial Narrow" w:hAnsi="Arial Narrow"/>
        </w:rPr>
        <w:t>în anafaza II</w:t>
      </w:r>
      <w:r w:rsidRPr="00CC1849">
        <w:rPr>
          <w:rFonts w:ascii="Arial Narrow" w:hAnsi="Arial Narrow"/>
        </w:rPr>
        <w:t xml:space="preserve"> a meiozei</w:t>
      </w:r>
    </w:p>
    <w:p w:rsidR="00043FB6" w:rsidRPr="00CC1849" w:rsidRDefault="00043FB6" w:rsidP="00E05835">
      <w:pPr>
        <w:spacing w:after="0" w:line="240" w:lineRule="auto"/>
        <w:rPr>
          <w:rFonts w:ascii="Arial Narrow" w:hAnsi="Arial Narrow"/>
        </w:rPr>
      </w:pPr>
    </w:p>
    <w:p w:rsidR="00D478F5" w:rsidRPr="00CC1849" w:rsidRDefault="00D478F5" w:rsidP="00E05835">
      <w:pPr>
        <w:spacing w:after="0" w:line="240" w:lineRule="auto"/>
        <w:rPr>
          <w:rFonts w:ascii="Arial Narrow" w:hAnsi="Arial Narrow"/>
        </w:rPr>
      </w:pPr>
    </w:p>
    <w:p w:rsidR="00D478F5" w:rsidRPr="00CC1849" w:rsidRDefault="00D478F5" w:rsidP="00E05835">
      <w:pPr>
        <w:spacing w:after="0" w:line="240" w:lineRule="auto"/>
        <w:rPr>
          <w:rFonts w:ascii="Arial Narrow" w:hAnsi="Arial Narrow"/>
        </w:rPr>
      </w:pPr>
    </w:p>
    <w:p w:rsidR="00D478F5" w:rsidRPr="00CC1849" w:rsidRDefault="00D478F5" w:rsidP="00E05835">
      <w:pPr>
        <w:spacing w:after="0" w:line="240" w:lineRule="auto"/>
        <w:rPr>
          <w:rFonts w:ascii="Arial Narrow" w:hAnsi="Arial Narrow"/>
        </w:rPr>
      </w:pPr>
    </w:p>
    <w:p w:rsidR="00D478F5" w:rsidRPr="00CC1849" w:rsidRDefault="00D478F5" w:rsidP="00E05835">
      <w:pPr>
        <w:spacing w:after="0" w:line="240" w:lineRule="auto"/>
        <w:rPr>
          <w:rFonts w:ascii="Arial Narrow" w:hAnsi="Arial Narrow"/>
        </w:rPr>
      </w:pPr>
    </w:p>
    <w:p w:rsidR="00D478F5" w:rsidRPr="00CC1849" w:rsidRDefault="00D478F5" w:rsidP="00E05835">
      <w:pPr>
        <w:spacing w:after="0" w:line="240" w:lineRule="auto"/>
        <w:rPr>
          <w:rFonts w:ascii="Arial Narrow" w:hAnsi="Arial Narrow"/>
        </w:rPr>
      </w:pPr>
    </w:p>
    <w:p w:rsidR="00D478F5" w:rsidRPr="00CC1849" w:rsidRDefault="00D478F5" w:rsidP="00E05835">
      <w:pPr>
        <w:spacing w:after="0" w:line="240" w:lineRule="auto"/>
        <w:rPr>
          <w:rFonts w:ascii="Arial Narrow" w:hAnsi="Arial Narrow"/>
        </w:rPr>
      </w:pPr>
    </w:p>
    <w:p w:rsidR="00BA7CA1" w:rsidRPr="002F3168" w:rsidRDefault="00BA7CA1" w:rsidP="00E51CAE">
      <w:pPr>
        <w:pStyle w:val="Listparagraf"/>
        <w:numPr>
          <w:ilvl w:val="0"/>
          <w:numId w:val="27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b/>
          <w:lang w:eastAsia="ro-RO"/>
        </w:rPr>
      </w:pPr>
      <w:r w:rsidRPr="002F3168">
        <w:rPr>
          <w:rFonts w:ascii="Arial Narrow" w:eastAsia="Times New Roman" w:hAnsi="Arial Narrow" w:cs="Courier New"/>
          <w:b/>
          <w:lang w:eastAsia="ro-RO"/>
        </w:rPr>
        <w:lastRenderedPageBreak/>
        <w:t xml:space="preserve">Analizați cu atenție următorul arbore genealogic și rezolvați următorii </w:t>
      </w:r>
      <w:proofErr w:type="spellStart"/>
      <w:r w:rsidRPr="002F3168">
        <w:rPr>
          <w:rFonts w:ascii="Arial Narrow" w:eastAsia="Times New Roman" w:hAnsi="Arial Narrow" w:cs="Courier New"/>
          <w:b/>
          <w:lang w:eastAsia="ro-RO"/>
        </w:rPr>
        <w:t>itemi</w:t>
      </w:r>
      <w:proofErr w:type="spellEnd"/>
      <w:r w:rsidR="00C73E2F">
        <w:rPr>
          <w:rFonts w:ascii="Arial Narrow" w:eastAsia="Times New Roman" w:hAnsi="Arial Narrow" w:cs="Courier New"/>
          <w:b/>
          <w:lang w:eastAsia="ro-RO"/>
        </w:rPr>
        <w:t xml:space="preserve"> </w:t>
      </w:r>
      <w:r w:rsidR="00CA0BC9" w:rsidRPr="002F3168">
        <w:rPr>
          <w:rFonts w:ascii="Arial Narrow" w:eastAsia="Times New Roman" w:hAnsi="Arial Narrow" w:cs="Courier New"/>
          <w:b/>
          <w:lang w:eastAsia="ro-RO"/>
        </w:rPr>
        <w:t>A, B, C</w:t>
      </w:r>
      <w:r w:rsidR="00EF7AC7">
        <w:rPr>
          <w:rFonts w:ascii="Arial Narrow" w:eastAsia="Times New Roman" w:hAnsi="Arial Narrow" w:cs="Courier New"/>
          <w:b/>
          <w:lang w:eastAsia="ro-RO"/>
        </w:rPr>
        <w:t xml:space="preserve"> știind că bărbații </w:t>
      </w:r>
      <w:r w:rsidR="00050D0F" w:rsidRPr="00050D0F">
        <w:rPr>
          <w:rFonts w:ascii="Arial Narrow" w:eastAsia="Times New Roman" w:hAnsi="Arial Narrow" w:cs="Courier New"/>
          <w:b/>
          <w:lang w:eastAsia="ro-RO"/>
        </w:rPr>
        <w:t>II1 și II5</w:t>
      </w:r>
      <w:r w:rsidR="00050D0F" w:rsidRPr="00075EA4">
        <w:rPr>
          <w:rFonts w:ascii="Arial Narrow" w:eastAsia="Times New Roman" w:hAnsi="Arial Narrow" w:cs="Courier New"/>
          <w:b/>
          <w:color w:val="FF0000"/>
          <w:lang w:eastAsia="ro-RO"/>
        </w:rPr>
        <w:t xml:space="preserve"> </w:t>
      </w:r>
      <w:r w:rsidR="00EF7AC7">
        <w:rPr>
          <w:rFonts w:ascii="Arial Narrow" w:eastAsia="Times New Roman" w:hAnsi="Arial Narrow" w:cs="Courier New"/>
          <w:b/>
          <w:lang w:eastAsia="ro-RO"/>
        </w:rPr>
        <w:t xml:space="preserve">nu poartă gene mutante recesive de același tip cu al femeilor din aceeași generație: </w:t>
      </w:r>
    </w:p>
    <w:p w:rsidR="000C51AB" w:rsidRPr="00CC1849" w:rsidRDefault="000C51AB" w:rsidP="00BA7CA1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color w:val="212121"/>
          <w:lang w:eastAsia="ro-RO"/>
        </w:rPr>
      </w:pPr>
    </w:p>
    <w:p w:rsidR="00BA7CA1" w:rsidRPr="00CC1849" w:rsidRDefault="00D478F5" w:rsidP="00BA7CA1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color w:val="212121"/>
          <w:lang w:eastAsia="ro-RO"/>
        </w:rPr>
      </w:pPr>
      <w:r w:rsidRPr="00CC1849">
        <w:rPr>
          <w:rFonts w:ascii="Arial Narrow" w:hAnsi="Arial Narrow"/>
          <w:noProof/>
          <w:lang w:eastAsia="ro-R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3258507</wp:posOffset>
            </wp:positionH>
            <wp:positionV relativeFrom="paragraph">
              <wp:posOffset>77190</wp:posOffset>
            </wp:positionV>
            <wp:extent cx="2861953" cy="2045407"/>
            <wp:effectExtent l="0" t="0" r="0" b="0"/>
            <wp:wrapTight wrapText="bothSides">
              <wp:wrapPolygon edited="0">
                <wp:start x="8770" y="402"/>
                <wp:lineTo x="431" y="805"/>
                <wp:lineTo x="431" y="2414"/>
                <wp:lineTo x="11071" y="4024"/>
                <wp:lineTo x="7045" y="4024"/>
                <wp:lineTo x="288" y="6035"/>
                <wp:lineTo x="288" y="7242"/>
                <wp:lineTo x="2300" y="10461"/>
                <wp:lineTo x="288" y="11467"/>
                <wp:lineTo x="575" y="13479"/>
                <wp:lineTo x="12221" y="13680"/>
                <wp:lineTo x="288" y="16296"/>
                <wp:lineTo x="288" y="17905"/>
                <wp:lineTo x="9202" y="18710"/>
                <wp:lineTo x="16822" y="18710"/>
                <wp:lineTo x="16966" y="15491"/>
                <wp:lineTo x="15815" y="14284"/>
                <wp:lineTo x="21279" y="13479"/>
                <wp:lineTo x="21423" y="11467"/>
                <wp:lineTo x="20848" y="10461"/>
                <wp:lineTo x="20560" y="9254"/>
                <wp:lineTo x="19841" y="7242"/>
                <wp:lineTo x="19985" y="5834"/>
                <wp:lineTo x="15672" y="4024"/>
                <wp:lineTo x="11790" y="4024"/>
                <wp:lineTo x="13515" y="2817"/>
                <wp:lineTo x="13946" y="1811"/>
                <wp:lineTo x="13371" y="402"/>
                <wp:lineTo x="8770" y="402"/>
              </wp:wrapPolygon>
            </wp:wrapTight>
            <wp:docPr id="7" name="Picture 7" descr="Arbre généalog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bre généalogiq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53" cy="204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7CA1" w:rsidRPr="00CC1849" w:rsidRDefault="00C81C4F" w:rsidP="00BA7CA1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b/>
          <w:lang w:eastAsia="ro-RO"/>
        </w:rPr>
      </w:pPr>
      <w:r w:rsidRPr="00CC1849">
        <w:rPr>
          <w:rFonts w:ascii="Arial Narrow" w:eastAsia="Times New Roman" w:hAnsi="Arial Narrow" w:cs="Courier New"/>
          <w:b/>
          <w:lang w:eastAsia="ro-RO"/>
        </w:rPr>
        <w:t>62/</w:t>
      </w:r>
      <w:proofErr w:type="spellStart"/>
      <w:r w:rsidRPr="00CC1849">
        <w:rPr>
          <w:rFonts w:ascii="Arial Narrow" w:eastAsia="Times New Roman" w:hAnsi="Arial Narrow" w:cs="Courier New"/>
          <w:b/>
          <w:lang w:eastAsia="ro-RO"/>
        </w:rPr>
        <w:t>A</w:t>
      </w:r>
      <w:r w:rsidR="006C0767" w:rsidRPr="00CC1849">
        <w:rPr>
          <w:rFonts w:ascii="Arial Narrow" w:eastAsia="Times New Roman" w:hAnsi="Arial Narrow" w:cs="Courier New"/>
          <w:b/>
          <w:lang w:eastAsia="ro-RO"/>
        </w:rPr>
        <w:t>.</w:t>
      </w:r>
      <w:r w:rsidR="00BA7CA1" w:rsidRPr="00CC1849">
        <w:rPr>
          <w:rFonts w:ascii="Arial Narrow" w:eastAsia="Times New Roman" w:hAnsi="Arial Narrow" w:cs="Courier New"/>
          <w:b/>
          <w:lang w:eastAsia="ro-RO"/>
        </w:rPr>
        <w:t>Indivizii</w:t>
      </w:r>
      <w:proofErr w:type="spellEnd"/>
      <w:r w:rsidR="00BA7CA1" w:rsidRPr="00CC1849">
        <w:rPr>
          <w:rFonts w:ascii="Arial Narrow" w:eastAsia="Times New Roman" w:hAnsi="Arial Narrow" w:cs="Courier New"/>
          <w:b/>
          <w:lang w:eastAsia="ro-RO"/>
        </w:rPr>
        <w:t xml:space="preserve"> II3, III 6 și 7, IV 2 și 3 sunt afectați de :</w:t>
      </w:r>
    </w:p>
    <w:p w:rsidR="00BA7CA1" w:rsidRPr="00CC1849" w:rsidRDefault="004019F9" w:rsidP="00E51CAE">
      <w:pPr>
        <w:pStyle w:val="Listparagraf"/>
        <w:numPr>
          <w:ilvl w:val="0"/>
          <w:numId w:val="23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 xml:space="preserve">anomalie genetică  </w:t>
      </w:r>
      <w:proofErr w:type="spellStart"/>
      <w:r w:rsidRPr="00CC1849">
        <w:rPr>
          <w:rFonts w:ascii="Arial Narrow" w:eastAsia="Times New Roman" w:hAnsi="Arial Narrow" w:cs="Courier New"/>
          <w:lang w:eastAsia="ro-RO"/>
        </w:rPr>
        <w:t>autozomală</w:t>
      </w:r>
      <w:proofErr w:type="spellEnd"/>
    </w:p>
    <w:p w:rsidR="00E05835" w:rsidRPr="00CC1849" w:rsidRDefault="004019F9" w:rsidP="00E51CAE">
      <w:pPr>
        <w:pStyle w:val="Listparagraf"/>
        <w:numPr>
          <w:ilvl w:val="0"/>
          <w:numId w:val="23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 xml:space="preserve">afecțiune metabolică </w:t>
      </w:r>
      <w:proofErr w:type="spellStart"/>
      <w:r w:rsidRPr="00CC1849">
        <w:rPr>
          <w:rFonts w:ascii="Arial Narrow" w:eastAsia="Times New Roman" w:hAnsi="Arial Narrow" w:cs="Courier New"/>
          <w:lang w:eastAsia="ro-RO"/>
        </w:rPr>
        <w:t>autozomală</w:t>
      </w:r>
      <w:proofErr w:type="spellEnd"/>
    </w:p>
    <w:p w:rsidR="00BA7CA1" w:rsidRPr="00CC1849" w:rsidRDefault="004019F9" w:rsidP="00E51CAE">
      <w:pPr>
        <w:pStyle w:val="Listparagraf"/>
        <w:numPr>
          <w:ilvl w:val="0"/>
          <w:numId w:val="23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 xml:space="preserve">anomalie  </w:t>
      </w:r>
      <w:r w:rsidR="00CA0BC9" w:rsidRPr="00CC1849">
        <w:rPr>
          <w:rFonts w:ascii="Arial Narrow" w:eastAsia="Times New Roman" w:hAnsi="Arial Narrow" w:cs="Courier New"/>
          <w:lang w:eastAsia="ro-RO"/>
        </w:rPr>
        <w:t xml:space="preserve">numeric </w:t>
      </w:r>
      <w:proofErr w:type="spellStart"/>
      <w:r w:rsidRPr="00CC1849">
        <w:rPr>
          <w:rFonts w:ascii="Arial Narrow" w:eastAsia="Times New Roman" w:hAnsi="Arial Narrow" w:cs="Courier New"/>
          <w:lang w:eastAsia="ro-RO"/>
        </w:rPr>
        <w:t>heterozomală</w:t>
      </w:r>
      <w:proofErr w:type="spellEnd"/>
    </w:p>
    <w:p w:rsidR="00BA7CA1" w:rsidRPr="00CC1849" w:rsidRDefault="004019F9" w:rsidP="00E51CAE">
      <w:pPr>
        <w:pStyle w:val="Listparagraf"/>
        <w:numPr>
          <w:ilvl w:val="0"/>
          <w:numId w:val="23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 xml:space="preserve">maladie </w:t>
      </w:r>
      <w:proofErr w:type="spellStart"/>
      <w:r w:rsidRPr="00CC1849">
        <w:rPr>
          <w:rFonts w:ascii="Arial Narrow" w:eastAsia="Times New Roman" w:hAnsi="Arial Narrow" w:cs="Courier New"/>
          <w:lang w:eastAsia="ro-RO"/>
        </w:rPr>
        <w:t>sex-linkată</w:t>
      </w:r>
      <w:proofErr w:type="spellEnd"/>
    </w:p>
    <w:p w:rsidR="00BA7CA1" w:rsidRPr="00CC1849" w:rsidRDefault="00BA7CA1" w:rsidP="00BA7CA1">
      <w:pPr>
        <w:pStyle w:val="Listparagraf"/>
        <w:tabs>
          <w:tab w:val="left" w:pos="7005"/>
        </w:tabs>
        <w:spacing w:after="0" w:line="240" w:lineRule="auto"/>
        <w:ind w:left="360"/>
        <w:jc w:val="both"/>
        <w:rPr>
          <w:rFonts w:ascii="Arial Narrow" w:eastAsia="Times New Roman" w:hAnsi="Arial Narrow" w:cs="Courier New"/>
          <w:color w:val="212121"/>
          <w:lang w:eastAsia="ro-RO"/>
        </w:rPr>
      </w:pPr>
    </w:p>
    <w:p w:rsidR="000C51AB" w:rsidRPr="00CC1849" w:rsidRDefault="000C51AB" w:rsidP="00BA7CA1">
      <w:pPr>
        <w:pStyle w:val="Listparagraf"/>
        <w:tabs>
          <w:tab w:val="left" w:pos="7005"/>
        </w:tabs>
        <w:spacing w:after="0" w:line="240" w:lineRule="auto"/>
        <w:ind w:left="360"/>
        <w:jc w:val="both"/>
        <w:rPr>
          <w:rFonts w:ascii="Arial Narrow" w:eastAsia="Times New Roman" w:hAnsi="Arial Narrow" w:cs="Courier New"/>
          <w:color w:val="212121"/>
          <w:lang w:eastAsia="ro-RO"/>
        </w:rPr>
      </w:pPr>
    </w:p>
    <w:p w:rsidR="00BA7CA1" w:rsidRPr="00CC1849" w:rsidRDefault="00C81C4F" w:rsidP="00BA7CA1">
      <w:pPr>
        <w:tabs>
          <w:tab w:val="left" w:pos="4545"/>
          <w:tab w:val="left" w:pos="4635"/>
        </w:tabs>
        <w:spacing w:after="0" w:line="240" w:lineRule="auto"/>
        <w:jc w:val="both"/>
        <w:rPr>
          <w:rFonts w:ascii="Arial Narrow" w:eastAsia="Times New Roman" w:hAnsi="Arial Narrow" w:cs="Courier New"/>
          <w:b/>
          <w:lang w:eastAsia="ro-RO"/>
        </w:rPr>
      </w:pPr>
      <w:r w:rsidRPr="00CC1849">
        <w:rPr>
          <w:rFonts w:ascii="Arial Narrow" w:eastAsia="Times New Roman" w:hAnsi="Arial Narrow" w:cs="Courier New"/>
          <w:b/>
          <w:lang w:eastAsia="ro-RO"/>
        </w:rPr>
        <w:t>6</w:t>
      </w:r>
      <w:r w:rsidR="006C0767" w:rsidRPr="00CC1849">
        <w:rPr>
          <w:rFonts w:ascii="Arial Narrow" w:eastAsia="Times New Roman" w:hAnsi="Arial Narrow" w:cs="Courier New"/>
          <w:b/>
          <w:lang w:eastAsia="ro-RO"/>
        </w:rPr>
        <w:t>2</w:t>
      </w:r>
      <w:r w:rsidRPr="00CC1849">
        <w:rPr>
          <w:rFonts w:ascii="Arial Narrow" w:eastAsia="Times New Roman" w:hAnsi="Arial Narrow" w:cs="Courier New"/>
          <w:b/>
          <w:lang w:eastAsia="ro-RO"/>
        </w:rPr>
        <w:t>/</w:t>
      </w:r>
      <w:proofErr w:type="spellStart"/>
      <w:r w:rsidRPr="00CC1849">
        <w:rPr>
          <w:rFonts w:ascii="Arial Narrow" w:eastAsia="Times New Roman" w:hAnsi="Arial Narrow" w:cs="Courier New"/>
          <w:b/>
          <w:lang w:eastAsia="ro-RO"/>
        </w:rPr>
        <w:t>B</w:t>
      </w:r>
      <w:r w:rsidR="006C0767" w:rsidRPr="00CC1849">
        <w:rPr>
          <w:rFonts w:ascii="Arial Narrow" w:eastAsia="Times New Roman" w:hAnsi="Arial Narrow" w:cs="Courier New"/>
          <w:b/>
          <w:lang w:eastAsia="ro-RO"/>
        </w:rPr>
        <w:t>.</w:t>
      </w:r>
      <w:r w:rsidR="00BA7CA1" w:rsidRPr="00CC1849">
        <w:rPr>
          <w:rFonts w:ascii="Arial Narrow" w:eastAsia="Times New Roman" w:hAnsi="Arial Narrow" w:cs="Courier New"/>
          <w:b/>
          <w:lang w:eastAsia="ro-RO"/>
        </w:rPr>
        <w:t>Maladia</w:t>
      </w:r>
      <w:proofErr w:type="spellEnd"/>
      <w:r w:rsidR="00BA7CA1" w:rsidRPr="00CC1849">
        <w:rPr>
          <w:rFonts w:ascii="Arial Narrow" w:eastAsia="Times New Roman" w:hAnsi="Arial Narrow" w:cs="Courier New"/>
          <w:b/>
          <w:lang w:eastAsia="ro-RO"/>
        </w:rPr>
        <w:t xml:space="preserve"> probabilă de care sunt a</w:t>
      </w:r>
      <w:r w:rsidR="00E05835" w:rsidRPr="00CC1849">
        <w:rPr>
          <w:rFonts w:ascii="Arial Narrow" w:eastAsia="Times New Roman" w:hAnsi="Arial Narrow" w:cs="Courier New"/>
          <w:b/>
          <w:lang w:eastAsia="ro-RO"/>
        </w:rPr>
        <w:t>fectați indivizii II3, III 6 ,</w:t>
      </w:r>
      <w:r w:rsidR="00BA7CA1" w:rsidRPr="00CC1849">
        <w:rPr>
          <w:rFonts w:ascii="Arial Narrow" w:eastAsia="Times New Roman" w:hAnsi="Arial Narrow" w:cs="Courier New"/>
          <w:b/>
          <w:lang w:eastAsia="ro-RO"/>
        </w:rPr>
        <w:t xml:space="preserve">7, </w:t>
      </w:r>
      <w:r w:rsidR="00E05835" w:rsidRPr="00CC1849">
        <w:rPr>
          <w:rFonts w:ascii="Arial Narrow" w:eastAsia="Times New Roman" w:hAnsi="Arial Narrow" w:cs="Courier New"/>
          <w:b/>
          <w:lang w:eastAsia="ro-RO"/>
        </w:rPr>
        <w:t xml:space="preserve">și </w:t>
      </w:r>
      <w:r w:rsidR="00BA7CA1" w:rsidRPr="00CC1849">
        <w:rPr>
          <w:rFonts w:ascii="Arial Narrow" w:eastAsia="Times New Roman" w:hAnsi="Arial Narrow" w:cs="Courier New"/>
          <w:b/>
          <w:lang w:eastAsia="ro-RO"/>
        </w:rPr>
        <w:t xml:space="preserve">IV 2 și 3 poate să fie: </w:t>
      </w:r>
    </w:p>
    <w:p w:rsidR="00BA7CA1" w:rsidRPr="00CC1849" w:rsidRDefault="00FD1712" w:rsidP="00E51CAE">
      <w:pPr>
        <w:pStyle w:val="Listparagraf"/>
        <w:numPr>
          <w:ilvl w:val="0"/>
          <w:numId w:val="26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>sindromul Edwards</w:t>
      </w:r>
    </w:p>
    <w:p w:rsidR="006C0767" w:rsidRPr="00CC1849" w:rsidRDefault="006C0767" w:rsidP="00E51CAE">
      <w:pPr>
        <w:pStyle w:val="Listparagraf"/>
        <w:numPr>
          <w:ilvl w:val="0"/>
          <w:numId w:val="26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>talasemia majoră</w:t>
      </w:r>
    </w:p>
    <w:p w:rsidR="00BA7CA1" w:rsidRPr="00CC1849" w:rsidRDefault="00FD1712" w:rsidP="00E51CAE">
      <w:pPr>
        <w:pStyle w:val="Listparagraf"/>
        <w:numPr>
          <w:ilvl w:val="0"/>
          <w:numId w:val="26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 xml:space="preserve">sindromul </w:t>
      </w:r>
      <w:proofErr w:type="spellStart"/>
      <w:r w:rsidRPr="00CC1849">
        <w:rPr>
          <w:rFonts w:ascii="Arial Narrow" w:eastAsia="Times New Roman" w:hAnsi="Arial Narrow" w:cs="Courier New"/>
          <w:lang w:eastAsia="ro-RO"/>
        </w:rPr>
        <w:t>Klinefelter</w:t>
      </w:r>
      <w:proofErr w:type="spellEnd"/>
    </w:p>
    <w:p w:rsidR="00BA7CA1" w:rsidRPr="00CC1849" w:rsidRDefault="00FD1712" w:rsidP="00E51CAE">
      <w:pPr>
        <w:pStyle w:val="Listparagraf"/>
        <w:numPr>
          <w:ilvl w:val="0"/>
          <w:numId w:val="26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 xml:space="preserve">miopatia </w:t>
      </w:r>
      <w:proofErr w:type="spellStart"/>
      <w:r w:rsidRPr="00CC1849">
        <w:rPr>
          <w:rFonts w:ascii="Arial Narrow" w:eastAsia="Times New Roman" w:hAnsi="Arial Narrow" w:cs="Courier New"/>
          <w:lang w:eastAsia="ro-RO"/>
        </w:rPr>
        <w:t>Duchenne</w:t>
      </w:r>
      <w:proofErr w:type="spellEnd"/>
    </w:p>
    <w:p w:rsidR="00BA7CA1" w:rsidRPr="00CC1849" w:rsidRDefault="00BA7CA1" w:rsidP="00BA7CA1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</w:p>
    <w:p w:rsidR="00BA7CA1" w:rsidRPr="00CC1849" w:rsidRDefault="00C81C4F" w:rsidP="00BA7CA1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b/>
          <w:lang w:eastAsia="ro-RO"/>
        </w:rPr>
      </w:pPr>
      <w:r w:rsidRPr="00CC1849">
        <w:rPr>
          <w:rFonts w:ascii="Arial Narrow" w:eastAsia="Times New Roman" w:hAnsi="Arial Narrow" w:cs="Courier New"/>
          <w:b/>
          <w:lang w:eastAsia="ro-RO"/>
        </w:rPr>
        <w:t>62/</w:t>
      </w:r>
      <w:proofErr w:type="spellStart"/>
      <w:r w:rsidRPr="00CC1849">
        <w:rPr>
          <w:rFonts w:ascii="Arial Narrow" w:eastAsia="Times New Roman" w:hAnsi="Arial Narrow" w:cs="Courier New"/>
          <w:b/>
          <w:lang w:eastAsia="ro-RO"/>
        </w:rPr>
        <w:t>C</w:t>
      </w:r>
      <w:r w:rsidR="006C0767" w:rsidRPr="00CC1849">
        <w:rPr>
          <w:rFonts w:ascii="Arial Narrow" w:eastAsia="Times New Roman" w:hAnsi="Arial Narrow" w:cs="Courier New"/>
          <w:b/>
          <w:lang w:eastAsia="ro-RO"/>
        </w:rPr>
        <w:t>.</w:t>
      </w:r>
      <w:r w:rsidR="00BA7CA1" w:rsidRPr="00CC1849">
        <w:rPr>
          <w:rFonts w:ascii="Arial Narrow" w:eastAsia="Times New Roman" w:hAnsi="Arial Narrow" w:cs="Courier New"/>
          <w:b/>
          <w:lang w:eastAsia="ro-RO"/>
        </w:rPr>
        <w:t>Care</w:t>
      </w:r>
      <w:proofErr w:type="spellEnd"/>
      <w:r w:rsidR="00BA7CA1" w:rsidRPr="00CC1849">
        <w:rPr>
          <w:rFonts w:ascii="Arial Narrow" w:eastAsia="Times New Roman" w:hAnsi="Arial Narrow" w:cs="Courier New"/>
          <w:b/>
          <w:lang w:eastAsia="ro-RO"/>
        </w:rPr>
        <w:t xml:space="preserve"> este probabilitatea pentru ca familia III 4 și III 5 să </w:t>
      </w:r>
      <w:proofErr w:type="spellStart"/>
      <w:r w:rsidR="00BA7CA1" w:rsidRPr="00CC1849">
        <w:rPr>
          <w:rFonts w:ascii="Arial Narrow" w:eastAsia="Times New Roman" w:hAnsi="Arial Narrow" w:cs="Courier New"/>
          <w:b/>
          <w:lang w:eastAsia="ro-RO"/>
        </w:rPr>
        <w:t>aibe</w:t>
      </w:r>
      <w:proofErr w:type="spellEnd"/>
      <w:r w:rsidR="00BA7CA1" w:rsidRPr="00CC1849">
        <w:rPr>
          <w:rFonts w:ascii="Arial Narrow" w:eastAsia="Times New Roman" w:hAnsi="Arial Narrow" w:cs="Courier New"/>
          <w:b/>
          <w:lang w:eastAsia="ro-RO"/>
        </w:rPr>
        <w:t xml:space="preserve"> un nou copil bolnav?</w:t>
      </w:r>
    </w:p>
    <w:p w:rsidR="00BA7CA1" w:rsidRPr="00CC1849" w:rsidRDefault="00E05835" w:rsidP="00E51CAE">
      <w:pPr>
        <w:pStyle w:val="Listparagraf"/>
        <w:numPr>
          <w:ilvl w:val="0"/>
          <w:numId w:val="24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 xml:space="preserve">pentru băieți 50% </w:t>
      </w:r>
      <w:r w:rsidR="00BA7CA1" w:rsidRPr="00CC1849">
        <w:rPr>
          <w:rFonts w:ascii="Arial Narrow" w:eastAsia="Times New Roman" w:hAnsi="Arial Narrow" w:cs="Courier New"/>
          <w:lang w:eastAsia="ro-RO"/>
        </w:rPr>
        <w:t>; pentru fete 50%</w:t>
      </w:r>
    </w:p>
    <w:p w:rsidR="00BA7CA1" w:rsidRPr="00CC1849" w:rsidRDefault="00E05835" w:rsidP="00E51CAE">
      <w:pPr>
        <w:pStyle w:val="Listparagraf"/>
        <w:numPr>
          <w:ilvl w:val="0"/>
          <w:numId w:val="24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>p</w:t>
      </w:r>
      <w:r w:rsidR="00BA7CA1" w:rsidRPr="00CC1849">
        <w:rPr>
          <w:rFonts w:ascii="Arial Narrow" w:eastAsia="Times New Roman" w:hAnsi="Arial Narrow" w:cs="Courier New"/>
          <w:lang w:eastAsia="ro-RO"/>
        </w:rPr>
        <w:t>entru băieți 25% ; pentru fete 25%</w:t>
      </w:r>
    </w:p>
    <w:p w:rsidR="004019F9" w:rsidRPr="00CC1849" w:rsidRDefault="004019F9" w:rsidP="00E51CAE">
      <w:pPr>
        <w:pStyle w:val="Listparagraf"/>
        <w:numPr>
          <w:ilvl w:val="0"/>
          <w:numId w:val="24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>pentru băieți 25% ; pentru fete 50%</w:t>
      </w:r>
    </w:p>
    <w:p w:rsidR="00BA7CA1" w:rsidRPr="00CC1849" w:rsidRDefault="004019F9" w:rsidP="00E51CAE">
      <w:pPr>
        <w:pStyle w:val="Listparagraf"/>
        <w:numPr>
          <w:ilvl w:val="0"/>
          <w:numId w:val="24"/>
        </w:num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lang w:eastAsia="ro-RO"/>
        </w:rPr>
      </w:pPr>
      <w:r w:rsidRPr="00CC1849">
        <w:rPr>
          <w:rFonts w:ascii="Arial Narrow" w:eastAsia="Times New Roman" w:hAnsi="Arial Narrow" w:cs="Courier New"/>
          <w:lang w:eastAsia="ro-RO"/>
        </w:rPr>
        <w:t>pentru băieți 50%;  pentru fete 0%</w:t>
      </w:r>
    </w:p>
    <w:p w:rsidR="000C51AB" w:rsidRPr="00CC1849" w:rsidRDefault="000C51AB" w:rsidP="004019F9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i/>
          <w:color w:val="212121"/>
          <w:lang w:eastAsia="ro-RO"/>
        </w:rPr>
      </w:pPr>
    </w:p>
    <w:p w:rsidR="004019F9" w:rsidRPr="00CC1849" w:rsidRDefault="00C81C4F" w:rsidP="004019F9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i/>
          <w:color w:val="212121"/>
          <w:lang w:eastAsia="ro-RO"/>
        </w:rPr>
      </w:pPr>
      <w:r w:rsidRPr="00CC1849">
        <w:rPr>
          <w:rFonts w:ascii="Arial Narrow" w:eastAsia="Times New Roman" w:hAnsi="Arial Narrow" w:cs="Courier New"/>
          <w:i/>
          <w:color w:val="212121"/>
          <w:lang w:eastAsia="ro-RO"/>
        </w:rPr>
        <w:t>Selectați varianta</w:t>
      </w:r>
      <w:r w:rsidR="004019F9" w:rsidRPr="00CC1849">
        <w:rPr>
          <w:rFonts w:ascii="Arial Narrow" w:eastAsia="Times New Roman" w:hAnsi="Arial Narrow" w:cs="Courier New"/>
          <w:i/>
          <w:color w:val="212121"/>
          <w:lang w:eastAsia="ro-RO"/>
        </w:rPr>
        <w:t xml:space="preserve"> de răspuns care este corectă în același timp pentru toți cei trei </w:t>
      </w:r>
      <w:proofErr w:type="spellStart"/>
      <w:r w:rsidR="004019F9" w:rsidRPr="00CC1849">
        <w:rPr>
          <w:rFonts w:ascii="Arial Narrow" w:eastAsia="Times New Roman" w:hAnsi="Arial Narrow" w:cs="Courier New"/>
          <w:i/>
          <w:color w:val="212121"/>
          <w:lang w:eastAsia="ro-RO"/>
        </w:rPr>
        <w:t>itemi</w:t>
      </w:r>
      <w:proofErr w:type="spellEnd"/>
      <w:r w:rsidR="004019F9" w:rsidRPr="00CC1849">
        <w:rPr>
          <w:rFonts w:ascii="Arial Narrow" w:eastAsia="Times New Roman" w:hAnsi="Arial Narrow" w:cs="Courier New"/>
          <w:i/>
          <w:color w:val="212121"/>
          <w:lang w:eastAsia="ro-RO"/>
        </w:rPr>
        <w:t xml:space="preserve"> de  mai sus</w:t>
      </w:r>
      <w:r w:rsidRPr="00CC1849">
        <w:rPr>
          <w:rFonts w:ascii="Arial Narrow" w:eastAsia="Times New Roman" w:hAnsi="Arial Narrow" w:cs="Courier New"/>
          <w:i/>
          <w:color w:val="212121"/>
          <w:lang w:eastAsia="ro-RO"/>
        </w:rPr>
        <w:t xml:space="preserve"> (62/A, 62/B, 63/C)</w:t>
      </w:r>
      <w:r w:rsidR="004019F9" w:rsidRPr="00CC1849">
        <w:rPr>
          <w:rFonts w:ascii="Arial Narrow" w:eastAsia="Times New Roman" w:hAnsi="Arial Narrow" w:cs="Courier New"/>
          <w:i/>
          <w:color w:val="212121"/>
          <w:lang w:eastAsia="ro-RO"/>
        </w:rPr>
        <w:t>:</w:t>
      </w:r>
    </w:p>
    <w:tbl>
      <w:tblPr>
        <w:tblStyle w:val="GrilTabel"/>
        <w:tblpPr w:leftFromText="180" w:rightFromText="180" w:vertAnchor="text" w:horzAnchor="margin" w:tblpY="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693"/>
      </w:tblGrid>
      <w:tr w:rsidR="000C51AB" w:rsidRPr="00CC1849" w:rsidTr="000C51AB">
        <w:tc>
          <w:tcPr>
            <w:tcW w:w="817" w:type="dxa"/>
          </w:tcPr>
          <w:p w:rsidR="000C51AB" w:rsidRPr="00CC1849" w:rsidRDefault="000C51AB" w:rsidP="000C51AB">
            <w:pPr>
              <w:tabs>
                <w:tab w:val="left" w:pos="7005"/>
              </w:tabs>
              <w:jc w:val="both"/>
              <w:rPr>
                <w:rFonts w:ascii="Arial Narrow" w:eastAsia="Times New Roman" w:hAnsi="Arial Narrow" w:cs="Courier New"/>
                <w:color w:val="212121"/>
                <w:lang w:eastAsia="ro-RO"/>
              </w:rPr>
            </w:pPr>
            <w:r w:rsidRPr="00CC1849">
              <w:rPr>
                <w:rFonts w:ascii="Arial Narrow" w:eastAsia="Times New Roman" w:hAnsi="Arial Narrow" w:cs="Courier New"/>
                <w:color w:val="212121"/>
                <w:lang w:eastAsia="ro-RO"/>
              </w:rPr>
              <w:t>A.</w:t>
            </w:r>
          </w:p>
        </w:tc>
        <w:tc>
          <w:tcPr>
            <w:tcW w:w="2693" w:type="dxa"/>
          </w:tcPr>
          <w:p w:rsidR="000C51AB" w:rsidRPr="00CC1849" w:rsidRDefault="000C51AB" w:rsidP="000C51AB">
            <w:pPr>
              <w:tabs>
                <w:tab w:val="left" w:pos="7005"/>
              </w:tabs>
              <w:jc w:val="both"/>
              <w:rPr>
                <w:rFonts w:ascii="Arial Narrow" w:eastAsia="Times New Roman" w:hAnsi="Arial Narrow" w:cs="Courier New"/>
                <w:color w:val="212121"/>
                <w:lang w:eastAsia="ro-RO"/>
              </w:rPr>
            </w:pPr>
            <w:r w:rsidRPr="00CC1849">
              <w:rPr>
                <w:rFonts w:ascii="Arial Narrow" w:eastAsia="Times New Roman" w:hAnsi="Arial Narrow" w:cs="Courier New"/>
                <w:color w:val="212121"/>
                <w:lang w:eastAsia="ro-RO"/>
              </w:rPr>
              <w:t>62/A - c , 62/B - c,  62/C - d</w:t>
            </w:r>
          </w:p>
        </w:tc>
      </w:tr>
      <w:tr w:rsidR="000C51AB" w:rsidRPr="00CC1849" w:rsidTr="000C51AB">
        <w:tc>
          <w:tcPr>
            <w:tcW w:w="817" w:type="dxa"/>
          </w:tcPr>
          <w:p w:rsidR="000C51AB" w:rsidRPr="00CC1849" w:rsidRDefault="000C51AB" w:rsidP="000C51AB">
            <w:pPr>
              <w:tabs>
                <w:tab w:val="left" w:pos="7005"/>
              </w:tabs>
              <w:jc w:val="both"/>
              <w:rPr>
                <w:rFonts w:ascii="Arial Narrow" w:eastAsia="Times New Roman" w:hAnsi="Arial Narrow" w:cs="Courier New"/>
                <w:color w:val="212121"/>
                <w:lang w:eastAsia="ro-RO"/>
              </w:rPr>
            </w:pPr>
            <w:r w:rsidRPr="00CC1849">
              <w:rPr>
                <w:rFonts w:ascii="Arial Narrow" w:eastAsia="Times New Roman" w:hAnsi="Arial Narrow" w:cs="Courier New"/>
                <w:color w:val="212121"/>
                <w:lang w:eastAsia="ro-RO"/>
              </w:rPr>
              <w:t>B.</w:t>
            </w:r>
          </w:p>
        </w:tc>
        <w:tc>
          <w:tcPr>
            <w:tcW w:w="2693" w:type="dxa"/>
          </w:tcPr>
          <w:p w:rsidR="000C51AB" w:rsidRPr="00CC1849" w:rsidRDefault="000C51AB" w:rsidP="000C51AB">
            <w:pPr>
              <w:tabs>
                <w:tab w:val="left" w:pos="7005"/>
              </w:tabs>
              <w:jc w:val="both"/>
              <w:rPr>
                <w:rFonts w:ascii="Arial Narrow" w:eastAsia="Times New Roman" w:hAnsi="Arial Narrow" w:cs="Courier New"/>
                <w:color w:val="212121"/>
                <w:lang w:eastAsia="ro-RO"/>
              </w:rPr>
            </w:pPr>
            <w:r w:rsidRPr="00CC1849">
              <w:rPr>
                <w:rFonts w:ascii="Arial Narrow" w:eastAsia="Times New Roman" w:hAnsi="Arial Narrow" w:cs="Courier New"/>
                <w:color w:val="212121"/>
                <w:lang w:eastAsia="ro-RO"/>
              </w:rPr>
              <w:t>62/A - a, 62/B - c,  62/C - d</w:t>
            </w:r>
          </w:p>
        </w:tc>
      </w:tr>
      <w:tr w:rsidR="000C51AB" w:rsidRPr="00CC1849" w:rsidTr="000C51AB">
        <w:tc>
          <w:tcPr>
            <w:tcW w:w="817" w:type="dxa"/>
          </w:tcPr>
          <w:p w:rsidR="000C51AB" w:rsidRPr="00CC1849" w:rsidRDefault="000C51AB" w:rsidP="000C51AB">
            <w:pPr>
              <w:tabs>
                <w:tab w:val="left" w:pos="7005"/>
              </w:tabs>
              <w:jc w:val="both"/>
              <w:rPr>
                <w:rFonts w:ascii="Arial Narrow" w:eastAsia="Times New Roman" w:hAnsi="Arial Narrow" w:cs="Courier New"/>
                <w:color w:val="212121"/>
                <w:lang w:eastAsia="ro-RO"/>
              </w:rPr>
            </w:pPr>
            <w:r w:rsidRPr="00CC1849">
              <w:rPr>
                <w:rFonts w:ascii="Arial Narrow" w:eastAsia="Times New Roman" w:hAnsi="Arial Narrow" w:cs="Courier New"/>
                <w:color w:val="212121"/>
                <w:lang w:eastAsia="ro-RO"/>
              </w:rPr>
              <w:t>C.</w:t>
            </w:r>
          </w:p>
        </w:tc>
        <w:tc>
          <w:tcPr>
            <w:tcW w:w="2693" w:type="dxa"/>
          </w:tcPr>
          <w:p w:rsidR="000C51AB" w:rsidRPr="00CC1849" w:rsidRDefault="000C51AB" w:rsidP="000C51AB">
            <w:pPr>
              <w:tabs>
                <w:tab w:val="left" w:pos="7005"/>
              </w:tabs>
              <w:jc w:val="both"/>
              <w:rPr>
                <w:rFonts w:ascii="Arial Narrow" w:eastAsia="Times New Roman" w:hAnsi="Arial Narrow" w:cs="Courier New"/>
                <w:color w:val="212121"/>
                <w:lang w:eastAsia="ro-RO"/>
              </w:rPr>
            </w:pPr>
            <w:r w:rsidRPr="00CC1849">
              <w:rPr>
                <w:rFonts w:ascii="Arial Narrow" w:eastAsia="Times New Roman" w:hAnsi="Arial Narrow" w:cs="Courier New"/>
                <w:color w:val="212121"/>
                <w:lang w:eastAsia="ro-RO"/>
              </w:rPr>
              <w:t>62/A - d, 62/B - d,  62/C - d</w:t>
            </w:r>
          </w:p>
        </w:tc>
      </w:tr>
      <w:tr w:rsidR="000C51AB" w:rsidRPr="00CC1849" w:rsidTr="000C51AB">
        <w:tc>
          <w:tcPr>
            <w:tcW w:w="817" w:type="dxa"/>
          </w:tcPr>
          <w:p w:rsidR="000C51AB" w:rsidRPr="00CC1849" w:rsidRDefault="000C51AB" w:rsidP="000C51AB">
            <w:pPr>
              <w:tabs>
                <w:tab w:val="left" w:pos="7005"/>
              </w:tabs>
              <w:jc w:val="both"/>
              <w:rPr>
                <w:rFonts w:ascii="Arial Narrow" w:eastAsia="Times New Roman" w:hAnsi="Arial Narrow" w:cs="Courier New"/>
                <w:color w:val="212121"/>
                <w:lang w:eastAsia="ro-RO"/>
              </w:rPr>
            </w:pPr>
            <w:r w:rsidRPr="00CC1849">
              <w:rPr>
                <w:rFonts w:ascii="Arial Narrow" w:eastAsia="Times New Roman" w:hAnsi="Arial Narrow" w:cs="Courier New"/>
                <w:color w:val="212121"/>
                <w:lang w:eastAsia="ro-RO"/>
              </w:rPr>
              <w:t>D.</w:t>
            </w:r>
          </w:p>
        </w:tc>
        <w:tc>
          <w:tcPr>
            <w:tcW w:w="2693" w:type="dxa"/>
          </w:tcPr>
          <w:p w:rsidR="000C51AB" w:rsidRPr="00CC1849" w:rsidRDefault="000C51AB" w:rsidP="000C51AB">
            <w:pPr>
              <w:tabs>
                <w:tab w:val="left" w:pos="7005"/>
              </w:tabs>
              <w:jc w:val="both"/>
              <w:rPr>
                <w:rFonts w:ascii="Arial Narrow" w:eastAsia="Times New Roman" w:hAnsi="Arial Narrow" w:cs="Courier New"/>
                <w:color w:val="212121"/>
                <w:lang w:eastAsia="ro-RO"/>
              </w:rPr>
            </w:pPr>
            <w:r w:rsidRPr="00CC1849">
              <w:rPr>
                <w:rFonts w:ascii="Arial Narrow" w:eastAsia="Times New Roman" w:hAnsi="Arial Narrow" w:cs="Courier New"/>
                <w:color w:val="212121"/>
                <w:lang w:eastAsia="ro-RO"/>
              </w:rPr>
              <w:t>62/A - b,  62/B - c, 62/C - b</w:t>
            </w:r>
          </w:p>
        </w:tc>
      </w:tr>
    </w:tbl>
    <w:p w:rsidR="004019F9" w:rsidRPr="00CC1849" w:rsidRDefault="004019F9" w:rsidP="004019F9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color w:val="212121"/>
          <w:lang w:eastAsia="ro-RO"/>
        </w:rPr>
      </w:pPr>
    </w:p>
    <w:p w:rsidR="00BA7CA1" w:rsidRPr="00CC1849" w:rsidRDefault="00BA7CA1" w:rsidP="00BA7CA1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color w:val="212121"/>
          <w:lang w:eastAsia="ro-RO"/>
        </w:rPr>
      </w:pPr>
    </w:p>
    <w:p w:rsidR="000C51AB" w:rsidRPr="00CC1849" w:rsidRDefault="000C51AB" w:rsidP="00BA7CA1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color w:val="212121"/>
          <w:lang w:eastAsia="ro-RO"/>
        </w:rPr>
      </w:pPr>
    </w:p>
    <w:p w:rsidR="000C51AB" w:rsidRPr="00CC1849" w:rsidRDefault="000C51AB" w:rsidP="00BA7CA1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color w:val="212121"/>
          <w:lang w:eastAsia="ro-RO"/>
        </w:rPr>
      </w:pPr>
    </w:p>
    <w:p w:rsidR="000C51AB" w:rsidRPr="00CC1849" w:rsidRDefault="000C51AB" w:rsidP="00BA7CA1">
      <w:pPr>
        <w:tabs>
          <w:tab w:val="left" w:pos="7005"/>
        </w:tabs>
        <w:spacing w:after="0" w:line="240" w:lineRule="auto"/>
        <w:jc w:val="both"/>
        <w:rPr>
          <w:rFonts w:ascii="Arial Narrow" w:eastAsia="Times New Roman" w:hAnsi="Arial Narrow" w:cs="Courier New"/>
          <w:color w:val="212121"/>
          <w:lang w:eastAsia="ro-RO"/>
        </w:rPr>
      </w:pPr>
    </w:p>
    <w:p w:rsidR="00F445DF" w:rsidRPr="00CC1849" w:rsidRDefault="000C51AB" w:rsidP="000C51AB">
      <w:pPr>
        <w:pStyle w:val="Preformatat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0"/>
        </w:tabs>
        <w:jc w:val="both"/>
        <w:rPr>
          <w:rFonts w:ascii="Arial Narrow" w:hAnsi="Arial Narrow"/>
          <w:b/>
          <w:color w:val="212121"/>
          <w:sz w:val="22"/>
          <w:szCs w:val="22"/>
        </w:rPr>
      </w:pPr>
      <w:r w:rsidRPr="00CC1849">
        <w:rPr>
          <w:rFonts w:ascii="Arial Narrow" w:hAnsi="Arial Narrow"/>
          <w:b/>
          <w:color w:val="212121"/>
          <w:sz w:val="22"/>
          <w:szCs w:val="22"/>
        </w:rPr>
        <w:t>63.</w:t>
      </w:r>
      <w:r w:rsidR="00BA7CA1" w:rsidRPr="00CC1849">
        <w:rPr>
          <w:rFonts w:ascii="Arial Narrow" w:hAnsi="Arial Narrow"/>
          <w:b/>
          <w:color w:val="212121"/>
          <w:sz w:val="22"/>
          <w:szCs w:val="22"/>
        </w:rPr>
        <w:t>Există mai mul</w:t>
      </w:r>
      <w:r w:rsidR="004E2A48" w:rsidRPr="00CC1849">
        <w:rPr>
          <w:rFonts w:ascii="Arial Narrow" w:hAnsi="Arial Narrow"/>
          <w:b/>
          <w:color w:val="212121"/>
          <w:sz w:val="22"/>
          <w:szCs w:val="22"/>
        </w:rPr>
        <w:t>t</w:t>
      </w:r>
      <w:r w:rsidR="00BA7CA1" w:rsidRPr="00CC1849">
        <w:rPr>
          <w:rFonts w:ascii="Arial Narrow" w:hAnsi="Arial Narrow"/>
          <w:b/>
          <w:color w:val="212121"/>
          <w:sz w:val="22"/>
          <w:szCs w:val="22"/>
        </w:rPr>
        <w:t xml:space="preserve">e forme de </w:t>
      </w:r>
      <w:r w:rsidR="000571FC" w:rsidRPr="00CC1849">
        <w:rPr>
          <w:rFonts w:ascii="Arial Narrow" w:hAnsi="Arial Narrow"/>
          <w:b/>
          <w:color w:val="212121"/>
          <w:sz w:val="22"/>
          <w:szCs w:val="22"/>
        </w:rPr>
        <w:t xml:space="preserve">rădăcini la </w:t>
      </w:r>
      <w:r w:rsidR="00BA7CA1" w:rsidRPr="00CC1849">
        <w:rPr>
          <w:rFonts w:ascii="Arial Narrow" w:hAnsi="Arial Narrow"/>
          <w:b/>
          <w:color w:val="212121"/>
          <w:sz w:val="22"/>
          <w:szCs w:val="22"/>
        </w:rPr>
        <w:t>p</w:t>
      </w:r>
      <w:r w:rsidR="009F1ECE" w:rsidRPr="00CC1849">
        <w:rPr>
          <w:rFonts w:ascii="Arial Narrow" w:hAnsi="Arial Narrow"/>
          <w:b/>
          <w:color w:val="212121"/>
          <w:sz w:val="22"/>
          <w:szCs w:val="22"/>
        </w:rPr>
        <w:t>lante</w:t>
      </w:r>
      <w:r w:rsidR="000571FC" w:rsidRPr="00CC1849">
        <w:rPr>
          <w:rFonts w:ascii="Arial Narrow" w:hAnsi="Arial Narrow"/>
          <w:b/>
          <w:color w:val="212121"/>
          <w:sz w:val="22"/>
          <w:szCs w:val="22"/>
        </w:rPr>
        <w:t>le</w:t>
      </w:r>
      <w:r w:rsidR="009F1ECE" w:rsidRPr="00CC1849">
        <w:rPr>
          <w:rFonts w:ascii="Arial Narrow" w:hAnsi="Arial Narrow"/>
          <w:b/>
          <w:color w:val="212121"/>
          <w:sz w:val="22"/>
          <w:szCs w:val="22"/>
        </w:rPr>
        <w:t xml:space="preserve"> de ridiche</w:t>
      </w:r>
      <w:r w:rsidR="00BA7CA1" w:rsidRPr="00CC1849">
        <w:rPr>
          <w:rFonts w:ascii="Arial Narrow" w:hAnsi="Arial Narrow"/>
          <w:b/>
          <w:color w:val="212121"/>
          <w:sz w:val="22"/>
          <w:szCs w:val="22"/>
        </w:rPr>
        <w:t>: sferică, o</w:t>
      </w:r>
      <w:r w:rsidR="009F1ECE" w:rsidRPr="00CC1849">
        <w:rPr>
          <w:rFonts w:ascii="Arial Narrow" w:hAnsi="Arial Narrow"/>
          <w:b/>
          <w:color w:val="212121"/>
          <w:sz w:val="22"/>
          <w:szCs w:val="22"/>
        </w:rPr>
        <w:t xml:space="preserve">vală sau alungită. </w:t>
      </w:r>
      <w:r w:rsidR="0090453E" w:rsidRPr="00CC1849">
        <w:rPr>
          <w:rFonts w:ascii="Arial Narrow" w:hAnsi="Arial Narrow"/>
          <w:b/>
          <w:color w:val="212121"/>
          <w:sz w:val="22"/>
          <w:szCs w:val="22"/>
        </w:rPr>
        <w:t xml:space="preserve">Un agricultor încrucișează aceste plante între ele vrând să obțină doar plante cu rădăcina ovală </w:t>
      </w:r>
      <w:r w:rsidR="00A00271" w:rsidRPr="00CC1849">
        <w:rPr>
          <w:rFonts w:ascii="Arial Narrow" w:hAnsi="Arial Narrow"/>
          <w:b/>
          <w:color w:val="212121"/>
          <w:sz w:val="22"/>
          <w:szCs w:val="22"/>
        </w:rPr>
        <w:t>și încearcă următoarele variante de încrucișare:</w:t>
      </w:r>
    </w:p>
    <w:p w:rsidR="00A00271" w:rsidRPr="00CC1849" w:rsidRDefault="00A00271" w:rsidP="000C51AB">
      <w:pPr>
        <w:pStyle w:val="PreformatatHTML"/>
        <w:shd w:val="clear" w:color="auto" w:fill="FFFFFF"/>
        <w:tabs>
          <w:tab w:val="clear" w:pos="916"/>
        </w:tabs>
        <w:jc w:val="both"/>
        <w:rPr>
          <w:rFonts w:ascii="Arial Narrow" w:hAnsi="Arial Narrow"/>
          <w:b/>
          <w:color w:val="212121"/>
          <w:sz w:val="22"/>
          <w:szCs w:val="22"/>
        </w:rPr>
      </w:pPr>
    </w:p>
    <w:p w:rsidR="00A00271" w:rsidRPr="00CC1849" w:rsidRDefault="00A00271" w:rsidP="00A00271">
      <w:pPr>
        <w:pStyle w:val="PreformatatHTML"/>
        <w:shd w:val="clear" w:color="auto" w:fill="FFFFFF"/>
        <w:jc w:val="both"/>
        <w:rPr>
          <w:rFonts w:ascii="Arial Narrow" w:hAnsi="Arial Narrow"/>
          <w:color w:val="212121"/>
          <w:sz w:val="22"/>
          <w:szCs w:val="22"/>
        </w:rPr>
      </w:pPr>
      <w:r w:rsidRPr="00CC1849">
        <w:rPr>
          <w:rFonts w:ascii="Arial Narrow" w:hAnsi="Arial Narrow"/>
          <w:b/>
          <w:color w:val="212121"/>
          <w:sz w:val="22"/>
          <w:szCs w:val="22"/>
        </w:rPr>
        <w:t>Varianta 1</w:t>
      </w:r>
      <w:r w:rsidRPr="00CC1849">
        <w:rPr>
          <w:rFonts w:ascii="Arial Narrow" w:hAnsi="Arial Narrow"/>
          <w:color w:val="212121"/>
          <w:sz w:val="22"/>
          <w:szCs w:val="22"/>
        </w:rPr>
        <w:t xml:space="preserve">: 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 xml:space="preserve">plante </w:t>
      </w:r>
      <w:r w:rsidR="009F1ECE" w:rsidRPr="00CC1849">
        <w:rPr>
          <w:rFonts w:ascii="Arial Narrow" w:hAnsi="Arial Narrow"/>
          <w:color w:val="212121"/>
          <w:sz w:val="22"/>
          <w:szCs w:val="22"/>
        </w:rPr>
        <w:t xml:space="preserve">cu rădăcină alungită </w:t>
      </w:r>
      <w:r w:rsidR="00042A28" w:rsidRPr="00CC1849">
        <w:rPr>
          <w:rFonts w:ascii="Arial Narrow" w:hAnsi="Arial Narrow"/>
          <w:color w:val="212121"/>
          <w:sz w:val="22"/>
          <w:szCs w:val="22"/>
        </w:rPr>
        <w:t xml:space="preserve">cu </w:t>
      </w:r>
      <w:r w:rsidR="009F1ECE" w:rsidRPr="00CC1849">
        <w:rPr>
          <w:rFonts w:ascii="Arial Narrow" w:hAnsi="Arial Narrow"/>
          <w:color w:val="212121"/>
          <w:sz w:val="22"/>
          <w:szCs w:val="22"/>
        </w:rPr>
        <w:t xml:space="preserve">plante cu rădăcina ovală </w:t>
      </w:r>
      <w:r w:rsidRPr="00CC1849">
        <w:rPr>
          <w:rFonts w:ascii="Arial Narrow" w:hAnsi="Arial Narrow"/>
          <w:color w:val="212121"/>
          <w:sz w:val="22"/>
          <w:szCs w:val="22"/>
        </w:rPr>
        <w:t xml:space="preserve">și a obținut 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>159 plante cu rădăcina alungită și 156 de plante cu rădăcina ovală.</w:t>
      </w:r>
    </w:p>
    <w:p w:rsidR="00A00271" w:rsidRPr="00CC1849" w:rsidRDefault="00A00271" w:rsidP="00A00271">
      <w:pPr>
        <w:pStyle w:val="PreformatatHTML"/>
        <w:shd w:val="clear" w:color="auto" w:fill="FFFFFF"/>
        <w:jc w:val="both"/>
        <w:rPr>
          <w:rFonts w:ascii="Arial Narrow" w:hAnsi="Arial Narrow"/>
          <w:color w:val="212121"/>
          <w:sz w:val="22"/>
          <w:szCs w:val="22"/>
        </w:rPr>
      </w:pPr>
      <w:r w:rsidRPr="00CC1849">
        <w:rPr>
          <w:rFonts w:ascii="Arial Narrow" w:hAnsi="Arial Narrow"/>
          <w:b/>
          <w:color w:val="212121"/>
          <w:sz w:val="22"/>
          <w:szCs w:val="22"/>
        </w:rPr>
        <w:t>Varianta 2</w:t>
      </w:r>
      <w:r w:rsidRPr="00CC1849">
        <w:rPr>
          <w:rFonts w:ascii="Arial Narrow" w:hAnsi="Arial Narrow"/>
          <w:color w:val="212121"/>
          <w:sz w:val="22"/>
          <w:szCs w:val="22"/>
        </w:rPr>
        <w:t xml:space="preserve">: </w:t>
      </w:r>
      <w:r w:rsidR="009F1ECE" w:rsidRPr="00CC1849">
        <w:rPr>
          <w:rFonts w:ascii="Arial Narrow" w:hAnsi="Arial Narrow"/>
          <w:color w:val="212121"/>
          <w:sz w:val="22"/>
          <w:szCs w:val="22"/>
        </w:rPr>
        <w:t>plante cu rădăcina sferică cu plante cu rădăcina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 xml:space="preserve"> ovală </w:t>
      </w:r>
      <w:r w:rsidRPr="00CC1849">
        <w:rPr>
          <w:rFonts w:ascii="Arial Narrow" w:hAnsi="Arial Narrow"/>
          <w:color w:val="212121"/>
          <w:sz w:val="22"/>
          <w:szCs w:val="22"/>
        </w:rPr>
        <w:t xml:space="preserve">și a obținut 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>199 plante de</w:t>
      </w:r>
      <w:r w:rsidR="009F1ECE" w:rsidRPr="00CC1849">
        <w:rPr>
          <w:rFonts w:ascii="Arial Narrow" w:hAnsi="Arial Narrow"/>
          <w:color w:val="212121"/>
          <w:sz w:val="22"/>
          <w:szCs w:val="22"/>
        </w:rPr>
        <w:t xml:space="preserve"> ridiche cu rădăcina sferică și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 xml:space="preserve"> 203 de plante cu rădăcina ovală. </w:t>
      </w:r>
    </w:p>
    <w:p w:rsidR="00A00271" w:rsidRPr="00CC1849" w:rsidRDefault="00A00271" w:rsidP="00A00271">
      <w:pPr>
        <w:pStyle w:val="PreformatatHTML"/>
        <w:shd w:val="clear" w:color="auto" w:fill="FFFFFF"/>
        <w:jc w:val="both"/>
        <w:rPr>
          <w:rFonts w:ascii="Arial Narrow" w:hAnsi="Arial Narrow"/>
          <w:color w:val="212121"/>
          <w:sz w:val="22"/>
          <w:szCs w:val="22"/>
        </w:rPr>
      </w:pPr>
      <w:r w:rsidRPr="00CC1849">
        <w:rPr>
          <w:rFonts w:ascii="Arial Narrow" w:hAnsi="Arial Narrow"/>
          <w:b/>
          <w:color w:val="212121"/>
          <w:sz w:val="22"/>
          <w:szCs w:val="22"/>
        </w:rPr>
        <w:t>Varianta 3</w:t>
      </w:r>
      <w:r w:rsidRPr="00CC1849">
        <w:rPr>
          <w:rFonts w:ascii="Arial Narrow" w:hAnsi="Arial Narrow"/>
          <w:color w:val="212121"/>
          <w:sz w:val="22"/>
          <w:szCs w:val="22"/>
        </w:rPr>
        <w:t>: plante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 xml:space="preserve"> cu rădăcina alungită cu </w:t>
      </w:r>
      <w:r w:rsidRPr="00CC1849">
        <w:rPr>
          <w:rFonts w:ascii="Arial Narrow" w:hAnsi="Arial Narrow"/>
          <w:color w:val="212121"/>
          <w:sz w:val="22"/>
          <w:szCs w:val="22"/>
        </w:rPr>
        <w:t>plante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 xml:space="preserve"> cu rădăcin</w:t>
      </w:r>
      <w:r w:rsidR="009F1ECE" w:rsidRPr="00CC1849">
        <w:rPr>
          <w:rFonts w:ascii="Arial Narrow" w:hAnsi="Arial Narrow"/>
          <w:color w:val="212121"/>
          <w:sz w:val="22"/>
          <w:szCs w:val="22"/>
        </w:rPr>
        <w:t xml:space="preserve">a sferică </w:t>
      </w:r>
      <w:r w:rsidRPr="00CC1849">
        <w:rPr>
          <w:rFonts w:ascii="Arial Narrow" w:hAnsi="Arial Narrow"/>
          <w:color w:val="212121"/>
          <w:sz w:val="22"/>
          <w:szCs w:val="22"/>
        </w:rPr>
        <w:t>a obținut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>576 plante cu răd</w:t>
      </w:r>
      <w:r w:rsidR="00042A28" w:rsidRPr="00CC1849">
        <w:rPr>
          <w:rFonts w:ascii="Arial Narrow" w:hAnsi="Arial Narrow"/>
          <w:color w:val="212121"/>
          <w:sz w:val="22"/>
          <w:szCs w:val="22"/>
        </w:rPr>
        <w:t xml:space="preserve">ăcina ovală. </w:t>
      </w:r>
    </w:p>
    <w:p w:rsidR="00BA7CA1" w:rsidRPr="00CC1849" w:rsidRDefault="00A00271" w:rsidP="00A00271">
      <w:pPr>
        <w:pStyle w:val="PreformatatHTML"/>
        <w:shd w:val="clear" w:color="auto" w:fill="FFFFFF"/>
        <w:jc w:val="both"/>
        <w:rPr>
          <w:rFonts w:ascii="Arial Narrow" w:hAnsi="Arial Narrow"/>
          <w:color w:val="212121"/>
          <w:sz w:val="22"/>
          <w:szCs w:val="22"/>
        </w:rPr>
      </w:pPr>
      <w:r w:rsidRPr="00CC1849">
        <w:rPr>
          <w:rFonts w:ascii="Arial Narrow" w:hAnsi="Arial Narrow"/>
          <w:b/>
          <w:color w:val="212121"/>
          <w:sz w:val="22"/>
          <w:szCs w:val="22"/>
        </w:rPr>
        <w:t>Varianta 4</w:t>
      </w:r>
      <w:r w:rsidRPr="00CC1849">
        <w:rPr>
          <w:rFonts w:ascii="Arial Narrow" w:hAnsi="Arial Narrow"/>
          <w:color w:val="212121"/>
          <w:sz w:val="22"/>
          <w:szCs w:val="22"/>
        </w:rPr>
        <w:t>: î</w:t>
      </w:r>
      <w:r w:rsidR="00042A28" w:rsidRPr="00CC1849">
        <w:rPr>
          <w:rFonts w:ascii="Arial Narrow" w:hAnsi="Arial Narrow"/>
          <w:color w:val="212121"/>
          <w:sz w:val="22"/>
          <w:szCs w:val="22"/>
        </w:rPr>
        <w:t xml:space="preserve">ncrucișând </w:t>
      </w:r>
      <w:r w:rsidRPr="00CC1849">
        <w:rPr>
          <w:rFonts w:ascii="Arial Narrow" w:hAnsi="Arial Narrow"/>
          <w:color w:val="212121"/>
          <w:sz w:val="22"/>
          <w:szCs w:val="22"/>
        </w:rPr>
        <w:t xml:space="preserve">între ele 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>plante</w:t>
      </w:r>
      <w:r w:rsidR="00042A28" w:rsidRPr="00CC1849">
        <w:rPr>
          <w:rFonts w:ascii="Arial Narrow" w:hAnsi="Arial Narrow"/>
          <w:color w:val="212121"/>
          <w:sz w:val="22"/>
          <w:szCs w:val="22"/>
        </w:rPr>
        <w:t>le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 xml:space="preserve"> cu rădăcină </w:t>
      </w:r>
      <w:proofErr w:type="spellStart"/>
      <w:r w:rsidR="00BA7CA1" w:rsidRPr="00CC1849">
        <w:rPr>
          <w:rFonts w:ascii="Arial Narrow" w:hAnsi="Arial Narrow"/>
          <w:color w:val="212121"/>
          <w:sz w:val="22"/>
          <w:szCs w:val="22"/>
        </w:rPr>
        <w:t>ova</w:t>
      </w:r>
      <w:r w:rsidR="00042A28" w:rsidRPr="00CC1849">
        <w:rPr>
          <w:rFonts w:ascii="Arial Narrow" w:hAnsi="Arial Narrow"/>
          <w:color w:val="212121"/>
          <w:sz w:val="22"/>
          <w:szCs w:val="22"/>
        </w:rPr>
        <w:t>lăau</w:t>
      </w:r>
      <w:proofErr w:type="spellEnd"/>
      <w:r w:rsidR="00042A28" w:rsidRPr="00CC1849">
        <w:rPr>
          <w:rFonts w:ascii="Arial Narrow" w:hAnsi="Arial Narrow"/>
          <w:color w:val="212121"/>
          <w:sz w:val="22"/>
          <w:szCs w:val="22"/>
        </w:rPr>
        <w:t xml:space="preserve"> rezultat 121 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 xml:space="preserve">plante </w:t>
      </w:r>
      <w:r w:rsidR="00042A28" w:rsidRPr="00CC1849">
        <w:rPr>
          <w:rFonts w:ascii="Arial Narrow" w:hAnsi="Arial Narrow"/>
          <w:color w:val="212121"/>
          <w:sz w:val="22"/>
          <w:szCs w:val="22"/>
        </w:rPr>
        <w:t xml:space="preserve">de 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>ridiche cu rădăcină alungită, 243 pla</w:t>
      </w:r>
      <w:r w:rsidR="00042A28" w:rsidRPr="00CC1849">
        <w:rPr>
          <w:rFonts w:ascii="Arial Narrow" w:hAnsi="Arial Narrow"/>
          <w:color w:val="212121"/>
          <w:sz w:val="22"/>
          <w:szCs w:val="22"/>
        </w:rPr>
        <w:t xml:space="preserve">nte cu rădăcină ovală și 119 </w:t>
      </w:r>
      <w:r w:rsidR="00BA7CA1" w:rsidRPr="00CC1849">
        <w:rPr>
          <w:rFonts w:ascii="Arial Narrow" w:hAnsi="Arial Narrow"/>
          <w:color w:val="212121"/>
          <w:sz w:val="22"/>
          <w:szCs w:val="22"/>
        </w:rPr>
        <w:t>plante cu rădăcina sferică.</w:t>
      </w:r>
    </w:p>
    <w:p w:rsidR="00A00271" w:rsidRPr="00CC1849" w:rsidRDefault="00A00271" w:rsidP="00BA7CA1">
      <w:pPr>
        <w:pStyle w:val="PreformatatHTML"/>
        <w:shd w:val="clear" w:color="auto" w:fill="FFFFFF"/>
        <w:jc w:val="both"/>
        <w:rPr>
          <w:rFonts w:ascii="Arial Narrow" w:hAnsi="Arial Narrow"/>
          <w:b/>
          <w:color w:val="212121"/>
          <w:sz w:val="22"/>
          <w:szCs w:val="22"/>
        </w:rPr>
      </w:pPr>
    </w:p>
    <w:p w:rsidR="00BA7CA1" w:rsidRPr="00CC1849" w:rsidRDefault="00BA7CA1" w:rsidP="00BA7CA1">
      <w:pPr>
        <w:pStyle w:val="PreformatatHTML"/>
        <w:shd w:val="clear" w:color="auto" w:fill="FFFFFF"/>
        <w:rPr>
          <w:rFonts w:ascii="Arial Narrow" w:hAnsi="Arial Narrow"/>
          <w:b/>
          <w:color w:val="212121"/>
          <w:sz w:val="22"/>
          <w:szCs w:val="22"/>
        </w:rPr>
      </w:pPr>
      <w:r w:rsidRPr="00CC1849">
        <w:rPr>
          <w:rFonts w:ascii="Arial Narrow" w:hAnsi="Arial Narrow"/>
          <w:b/>
          <w:color w:val="212121"/>
          <w:sz w:val="22"/>
          <w:szCs w:val="22"/>
        </w:rPr>
        <w:t xml:space="preserve">Stabiliți </w:t>
      </w:r>
      <w:r w:rsidR="00AD55C9" w:rsidRPr="00CC1849">
        <w:rPr>
          <w:rFonts w:ascii="Arial Narrow" w:hAnsi="Arial Narrow"/>
          <w:b/>
          <w:color w:val="212121"/>
          <w:sz w:val="22"/>
          <w:szCs w:val="22"/>
        </w:rPr>
        <w:t xml:space="preserve">care ar putea să fie </w:t>
      </w:r>
      <w:r w:rsidRPr="00CC1849">
        <w:rPr>
          <w:rFonts w:ascii="Arial Narrow" w:hAnsi="Arial Narrow"/>
          <w:b/>
          <w:color w:val="212121"/>
          <w:sz w:val="22"/>
          <w:szCs w:val="22"/>
        </w:rPr>
        <w:t>modul de trans</w:t>
      </w:r>
      <w:r w:rsidR="00067145" w:rsidRPr="00CC1849">
        <w:rPr>
          <w:rFonts w:ascii="Arial Narrow" w:hAnsi="Arial Narrow"/>
          <w:b/>
          <w:color w:val="212121"/>
          <w:sz w:val="22"/>
          <w:szCs w:val="22"/>
        </w:rPr>
        <w:t>mitere a caracterului</w:t>
      </w:r>
      <w:r w:rsidR="000571FC" w:rsidRPr="00CC1849">
        <w:rPr>
          <w:rFonts w:ascii="Arial Narrow" w:hAnsi="Arial Narrow"/>
          <w:b/>
          <w:color w:val="212121"/>
          <w:sz w:val="22"/>
          <w:szCs w:val="22"/>
        </w:rPr>
        <w:t xml:space="preserve"> </w:t>
      </w:r>
      <w:proofErr w:type="spellStart"/>
      <w:r w:rsidR="000571FC" w:rsidRPr="00CC1849">
        <w:rPr>
          <w:rFonts w:ascii="Arial Narrow" w:hAnsi="Arial Narrow"/>
          <w:b/>
          <w:color w:val="212121"/>
          <w:sz w:val="22"/>
          <w:szCs w:val="22"/>
        </w:rPr>
        <w:t>forma</w:t>
      </w:r>
      <w:r w:rsidRPr="00CC1849">
        <w:rPr>
          <w:rFonts w:ascii="Arial Narrow" w:hAnsi="Arial Narrow"/>
          <w:b/>
          <w:color w:val="212121"/>
          <w:sz w:val="22"/>
          <w:szCs w:val="22"/>
        </w:rPr>
        <w:t>r</w:t>
      </w:r>
      <w:r w:rsidR="002F05B0" w:rsidRPr="00CC1849">
        <w:rPr>
          <w:rFonts w:ascii="Arial Narrow" w:hAnsi="Arial Narrow"/>
          <w:b/>
          <w:color w:val="212121"/>
          <w:sz w:val="22"/>
          <w:szCs w:val="22"/>
        </w:rPr>
        <w:t>ă</w:t>
      </w:r>
      <w:r w:rsidR="000571FC" w:rsidRPr="00CC1849">
        <w:rPr>
          <w:rFonts w:ascii="Arial Narrow" w:hAnsi="Arial Narrow"/>
          <w:b/>
          <w:color w:val="212121"/>
          <w:sz w:val="22"/>
          <w:szCs w:val="22"/>
        </w:rPr>
        <w:t>dăcinii</w:t>
      </w:r>
      <w:proofErr w:type="spellEnd"/>
      <w:r w:rsidR="000571FC" w:rsidRPr="00CC1849">
        <w:rPr>
          <w:rFonts w:ascii="Arial Narrow" w:hAnsi="Arial Narrow"/>
          <w:b/>
          <w:color w:val="212121"/>
          <w:sz w:val="22"/>
          <w:szCs w:val="22"/>
        </w:rPr>
        <w:t xml:space="preserve"> la plantele</w:t>
      </w:r>
      <w:r w:rsidRPr="00CC1849">
        <w:rPr>
          <w:rFonts w:ascii="Arial Narrow" w:hAnsi="Arial Narrow"/>
          <w:b/>
          <w:color w:val="212121"/>
          <w:sz w:val="22"/>
          <w:szCs w:val="22"/>
        </w:rPr>
        <w:t xml:space="preserve"> de ridiche:</w:t>
      </w:r>
    </w:p>
    <w:p w:rsidR="000571FC" w:rsidRPr="00CC1849" w:rsidRDefault="000571FC" w:rsidP="00E51CAE">
      <w:pPr>
        <w:pStyle w:val="Listparagraf"/>
        <w:numPr>
          <w:ilvl w:val="0"/>
          <w:numId w:val="25"/>
        </w:numPr>
        <w:tabs>
          <w:tab w:val="left" w:pos="7005"/>
        </w:tabs>
        <w:spacing w:after="0" w:line="240" w:lineRule="auto"/>
        <w:ind w:left="426" w:hanging="426"/>
        <w:jc w:val="both"/>
        <w:rPr>
          <w:rFonts w:ascii="Arial Narrow" w:eastAsia="Times New Roman" w:hAnsi="Arial Narrow" w:cs="Courier New"/>
          <w:i/>
          <w:color w:val="212121"/>
          <w:lang w:eastAsia="ro-RO"/>
        </w:rPr>
      </w:pPr>
      <w:r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aceleași tipuri de ereditate atât în varianta1 cât și în varianta 3 </w:t>
      </w:r>
    </w:p>
    <w:p w:rsidR="000571FC" w:rsidRPr="00CC1849" w:rsidRDefault="000571FC" w:rsidP="00E51CAE">
      <w:pPr>
        <w:pStyle w:val="Listparagraf"/>
        <w:numPr>
          <w:ilvl w:val="0"/>
          <w:numId w:val="25"/>
        </w:numPr>
        <w:tabs>
          <w:tab w:val="left" w:pos="7005"/>
        </w:tabs>
        <w:spacing w:after="0" w:line="240" w:lineRule="auto"/>
        <w:ind w:left="426" w:hanging="426"/>
        <w:jc w:val="both"/>
        <w:rPr>
          <w:rFonts w:ascii="Arial Narrow" w:eastAsia="Times New Roman" w:hAnsi="Arial Narrow" w:cs="Courier New"/>
          <w:color w:val="212121"/>
          <w:lang w:eastAsia="ro-RO"/>
        </w:rPr>
      </w:pPr>
      <w:r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ereditate de tip </w:t>
      </w:r>
      <w:proofErr w:type="spellStart"/>
      <w:r w:rsidR="002B1B93" w:rsidRPr="00CC1849">
        <w:rPr>
          <w:rFonts w:ascii="Arial Narrow" w:eastAsia="Times New Roman" w:hAnsi="Arial Narrow" w:cs="Courier New"/>
          <w:i/>
          <w:color w:val="212121"/>
          <w:lang w:eastAsia="ro-RO"/>
        </w:rPr>
        <w:t>Pissum</w:t>
      </w:r>
      <w:proofErr w:type="spellEnd"/>
      <w:r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 conform rezultatelor obținute atât în varianta 2 cât și în varianta 4 </w:t>
      </w:r>
    </w:p>
    <w:p w:rsidR="000571FC" w:rsidRPr="00CC1849" w:rsidRDefault="000571FC" w:rsidP="00E51CAE">
      <w:pPr>
        <w:pStyle w:val="Listparagraf"/>
        <w:numPr>
          <w:ilvl w:val="0"/>
          <w:numId w:val="25"/>
        </w:numPr>
        <w:tabs>
          <w:tab w:val="left" w:pos="7005"/>
        </w:tabs>
        <w:spacing w:after="0" w:line="240" w:lineRule="auto"/>
        <w:ind w:left="426" w:hanging="426"/>
        <w:jc w:val="both"/>
        <w:rPr>
          <w:rFonts w:ascii="Arial Narrow" w:eastAsia="Times New Roman" w:hAnsi="Arial Narrow" w:cs="Courier New"/>
          <w:color w:val="212121"/>
          <w:lang w:eastAsia="ro-RO"/>
        </w:rPr>
      </w:pPr>
      <w:r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un tip de ereditate </w:t>
      </w:r>
      <w:proofErr w:type="spellStart"/>
      <w:r w:rsidRPr="00CC1849">
        <w:rPr>
          <w:rFonts w:ascii="Arial Narrow" w:eastAsia="Times New Roman" w:hAnsi="Arial Narrow" w:cs="Courier New"/>
          <w:color w:val="212121"/>
          <w:lang w:eastAsia="ro-RO"/>
        </w:rPr>
        <w:t>matroclină</w:t>
      </w:r>
      <w:proofErr w:type="spellEnd"/>
      <w:r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 atât în varianta2 cât și în varianta 3</w:t>
      </w:r>
    </w:p>
    <w:p w:rsidR="00811720" w:rsidRPr="00CC1849" w:rsidRDefault="0006598E" w:rsidP="00E51CAE">
      <w:pPr>
        <w:pStyle w:val="Listparagraf"/>
        <w:numPr>
          <w:ilvl w:val="0"/>
          <w:numId w:val="25"/>
        </w:numPr>
        <w:tabs>
          <w:tab w:val="left" w:pos="7005"/>
        </w:tabs>
        <w:spacing w:after="0" w:line="240" w:lineRule="auto"/>
        <w:ind w:left="426" w:hanging="426"/>
        <w:jc w:val="both"/>
        <w:rPr>
          <w:rFonts w:ascii="Arial Narrow" w:eastAsia="Times New Roman" w:hAnsi="Arial Narrow" w:cs="Courier New"/>
          <w:color w:val="212121"/>
          <w:lang w:eastAsia="ro-RO"/>
        </w:rPr>
      </w:pPr>
      <w:r w:rsidRPr="00CC1849">
        <w:rPr>
          <w:rFonts w:ascii="Arial Narrow" w:eastAsia="Times New Roman" w:hAnsi="Arial Narrow" w:cs="Courier New"/>
          <w:color w:val="212121"/>
          <w:lang w:eastAsia="ro-RO"/>
        </w:rPr>
        <w:t>de tip dominanță completă sau incompletă conform rezultatelor obținute atât în</w:t>
      </w:r>
      <w:r w:rsidR="00A00271"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 varian</w:t>
      </w:r>
      <w:r w:rsidRPr="00CC1849">
        <w:rPr>
          <w:rFonts w:ascii="Arial Narrow" w:eastAsia="Times New Roman" w:hAnsi="Arial Narrow" w:cs="Courier New"/>
          <w:color w:val="212121"/>
          <w:lang w:eastAsia="ro-RO"/>
        </w:rPr>
        <w:t>ta</w:t>
      </w:r>
      <w:r w:rsidR="00A00271"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 1</w:t>
      </w:r>
      <w:r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 cât</w:t>
      </w:r>
      <w:r w:rsidR="00C57176"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 și</w:t>
      </w:r>
      <w:r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 în varianta</w:t>
      </w:r>
      <w:r w:rsidR="00C57176" w:rsidRPr="00CC1849">
        <w:rPr>
          <w:rFonts w:ascii="Arial Narrow" w:eastAsia="Times New Roman" w:hAnsi="Arial Narrow" w:cs="Courier New"/>
          <w:color w:val="212121"/>
          <w:lang w:eastAsia="ro-RO"/>
        </w:rPr>
        <w:t xml:space="preserve"> 2</w:t>
      </w:r>
    </w:p>
    <w:p w:rsidR="00BA7CA1" w:rsidRPr="00CC1849" w:rsidRDefault="00BA7CA1" w:rsidP="003B5966">
      <w:pPr>
        <w:spacing w:after="0" w:line="240" w:lineRule="auto"/>
        <w:rPr>
          <w:rFonts w:ascii="Arial Narrow" w:hAnsi="Arial Narrow"/>
        </w:rPr>
      </w:pPr>
    </w:p>
    <w:p w:rsidR="006B39AD" w:rsidRPr="00CC1849" w:rsidRDefault="006B39AD" w:rsidP="00E51CAE">
      <w:pPr>
        <w:pStyle w:val="Listparagraf"/>
        <w:numPr>
          <w:ilvl w:val="0"/>
          <w:numId w:val="28"/>
        </w:numPr>
        <w:spacing w:after="0" w:line="240" w:lineRule="auto"/>
        <w:rPr>
          <w:rFonts w:ascii="Arial Narrow" w:hAnsi="Arial Narrow" w:cs="Arial"/>
          <w:b/>
        </w:rPr>
      </w:pPr>
      <w:r w:rsidRPr="00CC1849">
        <w:rPr>
          <w:rFonts w:ascii="Arial Narrow" w:hAnsi="Arial Narrow" w:cs="Arial"/>
          <w:b/>
        </w:rPr>
        <w:t>Prin căsătoria dintre o persoană  care prezintă sindactilie în stare heterozigotă şi o persoană cu prognatism în stare heterozigotă vor rezulta:</w:t>
      </w:r>
    </w:p>
    <w:p w:rsidR="006B39AD" w:rsidRPr="00CC1849" w:rsidRDefault="006B39AD" w:rsidP="00E51CAE">
      <w:pPr>
        <w:numPr>
          <w:ilvl w:val="0"/>
          <w:numId w:val="20"/>
        </w:numPr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50% descendenţi care nu prezintă </w:t>
      </w:r>
      <w:proofErr w:type="spellStart"/>
      <w:r w:rsidRPr="00CC1849">
        <w:rPr>
          <w:rFonts w:ascii="Arial Narrow" w:hAnsi="Arial Narrow" w:cs="Arial"/>
        </w:rPr>
        <w:t>nicio</w:t>
      </w:r>
      <w:proofErr w:type="spellEnd"/>
      <w:r w:rsidRPr="00CC1849">
        <w:rPr>
          <w:rFonts w:ascii="Arial Narrow" w:hAnsi="Arial Narrow" w:cs="Arial"/>
        </w:rPr>
        <w:t xml:space="preserve"> malformație</w:t>
      </w:r>
    </w:p>
    <w:p w:rsidR="006B39AD" w:rsidRPr="00CC1849" w:rsidRDefault="003F6947" w:rsidP="00E51CAE">
      <w:pPr>
        <w:numPr>
          <w:ilvl w:val="0"/>
          <w:numId w:val="20"/>
        </w:numPr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25</w:t>
      </w:r>
      <w:r w:rsidR="006B39AD" w:rsidRPr="00CC1849">
        <w:rPr>
          <w:rFonts w:ascii="Arial Narrow" w:hAnsi="Arial Narrow" w:cs="Arial"/>
        </w:rPr>
        <w:t xml:space="preserve">% descendenţi care prezintă ambele malformații </w:t>
      </w:r>
    </w:p>
    <w:p w:rsidR="006B39AD" w:rsidRPr="00CC1849" w:rsidRDefault="006B39AD" w:rsidP="00E51CAE">
      <w:pPr>
        <w:numPr>
          <w:ilvl w:val="0"/>
          <w:numId w:val="20"/>
        </w:numPr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 xml:space="preserve">75% descendenţi care prezintă doar </w:t>
      </w:r>
      <w:proofErr w:type="spellStart"/>
      <w:r w:rsidRPr="00CC1849">
        <w:rPr>
          <w:rFonts w:ascii="Arial Narrow" w:hAnsi="Arial Narrow" w:cs="Arial"/>
        </w:rPr>
        <w:t>sindactile</w:t>
      </w:r>
      <w:proofErr w:type="spellEnd"/>
    </w:p>
    <w:p w:rsidR="006B39AD" w:rsidRPr="00CC1849" w:rsidRDefault="002D65B4" w:rsidP="00E51CAE">
      <w:pPr>
        <w:numPr>
          <w:ilvl w:val="0"/>
          <w:numId w:val="20"/>
        </w:numPr>
        <w:spacing w:after="0" w:line="240" w:lineRule="auto"/>
        <w:rPr>
          <w:rFonts w:ascii="Arial Narrow" w:hAnsi="Arial Narrow" w:cs="Arial"/>
        </w:rPr>
      </w:pPr>
      <w:r w:rsidRPr="00CC1849">
        <w:rPr>
          <w:rFonts w:ascii="Arial Narrow" w:hAnsi="Arial Narrow" w:cs="Arial"/>
        </w:rPr>
        <w:t>75</w:t>
      </w:r>
      <w:r w:rsidR="006B39AD" w:rsidRPr="00CC1849">
        <w:rPr>
          <w:rFonts w:ascii="Arial Narrow" w:hAnsi="Arial Narrow" w:cs="Arial"/>
        </w:rPr>
        <w:t xml:space="preserve">% descendenţi care prezintă </w:t>
      </w:r>
      <w:r w:rsidR="003F6947" w:rsidRPr="00CC1849">
        <w:rPr>
          <w:rFonts w:ascii="Arial Narrow" w:hAnsi="Arial Narrow" w:cs="Arial"/>
        </w:rPr>
        <w:t>doar prog</w:t>
      </w:r>
      <w:r w:rsidR="006B39AD" w:rsidRPr="00CC1849">
        <w:rPr>
          <w:rFonts w:ascii="Arial Narrow" w:hAnsi="Arial Narrow" w:cs="Arial"/>
        </w:rPr>
        <w:t xml:space="preserve">natism </w:t>
      </w:r>
    </w:p>
    <w:p w:rsidR="000C51AB" w:rsidRPr="00CC1849" w:rsidRDefault="000C51AB" w:rsidP="003B5966">
      <w:pPr>
        <w:spacing w:after="0" w:line="240" w:lineRule="auto"/>
      </w:pPr>
    </w:p>
    <w:p w:rsidR="000C51AB" w:rsidRPr="00CC1849" w:rsidRDefault="000C51AB" w:rsidP="003B5966">
      <w:pPr>
        <w:spacing w:after="0" w:line="240" w:lineRule="auto"/>
      </w:pPr>
    </w:p>
    <w:p w:rsidR="000C51AB" w:rsidRPr="00CC1849" w:rsidRDefault="000C51AB" w:rsidP="003B5966">
      <w:pPr>
        <w:spacing w:after="0" w:line="240" w:lineRule="auto"/>
      </w:pPr>
    </w:p>
    <w:p w:rsidR="00A30DA9" w:rsidRPr="00CC1849" w:rsidRDefault="00A97031" w:rsidP="00E51CAE">
      <w:pPr>
        <w:pStyle w:val="Listparagraf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b/>
        </w:rPr>
      </w:pPr>
      <w:r w:rsidRPr="00CC1849">
        <w:rPr>
          <w:b/>
        </w:rPr>
        <w:lastRenderedPageBreak/>
        <w:t xml:space="preserve">Se încrucișează o plantă de tomată cu fructe mari și rotunde cu una cu fructe mici și ovale. Știind că plantele heterozigote rezultate din această încrucișare segregă </w:t>
      </w:r>
      <w:proofErr w:type="spellStart"/>
      <w:r w:rsidRPr="00CC1849">
        <w:rPr>
          <w:b/>
        </w:rPr>
        <w:t>mendelian</w:t>
      </w:r>
      <w:proofErr w:type="spellEnd"/>
      <w:r w:rsidRPr="00CC1849">
        <w:rPr>
          <w:b/>
        </w:rPr>
        <w:t xml:space="preserve"> in F2, stabiliți răspunsul corect</w:t>
      </w:r>
      <w:r w:rsidR="00E55BD9" w:rsidRPr="00CC1849">
        <w:rPr>
          <w:b/>
        </w:rPr>
        <w:t>:</w:t>
      </w:r>
    </w:p>
    <w:p w:rsidR="00A30DA9" w:rsidRPr="00CC1849" w:rsidRDefault="00B918AD" w:rsidP="00E51CAE">
      <w:pPr>
        <w:pStyle w:val="Listparagraf"/>
        <w:numPr>
          <w:ilvl w:val="0"/>
          <w:numId w:val="29"/>
        </w:numPr>
        <w:spacing w:after="0" w:line="240" w:lineRule="auto"/>
      </w:pPr>
      <w:r w:rsidRPr="00CC1849">
        <w:t xml:space="preserve">56,25% plante </w:t>
      </w:r>
      <w:r w:rsidR="00447FA5" w:rsidRPr="00CC1849">
        <w:t>cu fructe mari</w:t>
      </w:r>
    </w:p>
    <w:p w:rsidR="00E55BD9" w:rsidRPr="00CC1849" w:rsidRDefault="00E55BD9" w:rsidP="00E51CAE">
      <w:pPr>
        <w:pStyle w:val="Listparagraf"/>
        <w:numPr>
          <w:ilvl w:val="0"/>
          <w:numId w:val="29"/>
        </w:numPr>
        <w:spacing w:after="0" w:line="240" w:lineRule="auto"/>
      </w:pPr>
      <w:r w:rsidRPr="00CC1849">
        <w:t xml:space="preserve">37,5%  </w:t>
      </w:r>
      <w:r w:rsidR="00B918AD" w:rsidRPr="00CC1849">
        <w:t xml:space="preserve">plante </w:t>
      </w:r>
      <w:r w:rsidRPr="00CC1849">
        <w:t>cu fructe mici și rotunde</w:t>
      </w:r>
    </w:p>
    <w:p w:rsidR="00E55BD9" w:rsidRPr="00CC1849" w:rsidRDefault="00E55BD9" w:rsidP="00E51CAE">
      <w:pPr>
        <w:pStyle w:val="Listparagraf"/>
        <w:numPr>
          <w:ilvl w:val="0"/>
          <w:numId w:val="29"/>
        </w:numPr>
        <w:spacing w:after="0" w:line="240" w:lineRule="auto"/>
      </w:pPr>
      <w:r w:rsidRPr="00CC1849">
        <w:t>6,25 % sunt dublu homozigot dominante</w:t>
      </w:r>
    </w:p>
    <w:p w:rsidR="00E55BD9" w:rsidRPr="00CC1849" w:rsidRDefault="00E55BD9" w:rsidP="00E51CAE">
      <w:pPr>
        <w:pStyle w:val="Listparagraf"/>
        <w:numPr>
          <w:ilvl w:val="0"/>
          <w:numId w:val="29"/>
        </w:numPr>
        <w:spacing w:after="0" w:line="240" w:lineRule="auto"/>
      </w:pPr>
      <w:r w:rsidRPr="00CC1849">
        <w:t xml:space="preserve">12,5% sunt </w:t>
      </w:r>
      <w:proofErr w:type="spellStart"/>
      <w:r w:rsidRPr="00CC1849">
        <w:t>homozigote</w:t>
      </w:r>
      <w:proofErr w:type="spellEnd"/>
      <w:r w:rsidRPr="00CC1849">
        <w:t xml:space="preserve"> pentru ambele perechi de caractere</w:t>
      </w:r>
    </w:p>
    <w:p w:rsidR="00E55BD9" w:rsidRPr="00CC1849" w:rsidRDefault="00E55BD9" w:rsidP="00E55BD9">
      <w:pPr>
        <w:pStyle w:val="Listparagraf"/>
        <w:spacing w:after="0" w:line="240" w:lineRule="auto"/>
      </w:pPr>
    </w:p>
    <w:p w:rsidR="003B5966" w:rsidRPr="00CC1849" w:rsidRDefault="00A30DA9" w:rsidP="00E51CAE">
      <w:pPr>
        <w:pStyle w:val="Listparagraf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 Narrow" w:eastAsia="Times New Roman" w:hAnsi="Arial Narrow" w:cs="Times New Roman"/>
          <w:b/>
          <w:color w:val="000000"/>
          <w:lang w:eastAsia="ro-RO"/>
        </w:rPr>
      </w:pPr>
      <w:r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>Un fermier cum</w:t>
      </w:r>
      <w:r w:rsidR="00355F7A">
        <w:rPr>
          <w:rFonts w:ascii="Arial Narrow" w:eastAsia="Times New Roman" w:hAnsi="Arial Narrow" w:cs="Times New Roman"/>
          <w:b/>
          <w:color w:val="000000"/>
          <w:lang w:eastAsia="ro-RO"/>
        </w:rPr>
        <w:t xml:space="preserve">pără o mică turmă </w:t>
      </w:r>
      <w:bookmarkStart w:id="0" w:name="_GoBack"/>
      <w:bookmarkEnd w:id="0"/>
      <w:r w:rsidR="007661EF"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 xml:space="preserve">de 12 </w:t>
      </w:r>
      <w:proofErr w:type="spellStart"/>
      <w:r w:rsidR="007661EF"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>vaci</w:t>
      </w:r>
      <w:r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>producătoare</w:t>
      </w:r>
      <w:proofErr w:type="spellEnd"/>
      <w:r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 xml:space="preserve"> de mari cantități de</w:t>
      </w:r>
      <w:r w:rsidR="003B5966"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 xml:space="preserve"> lapte (caracter dominant) și cu</w:t>
      </w:r>
      <w:r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 xml:space="preserve"> o fertilita</w:t>
      </w:r>
      <w:r w:rsidR="007661EF"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>te ridicată (caracter dominant)</w:t>
      </w:r>
      <w:r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 xml:space="preserve">. </w:t>
      </w:r>
      <w:r w:rsidR="007661EF"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>Toate vacile sunt heterozigote și au genele dominante pentru cele două caractere situate în același cromozom. Vrând să reproducă vacile</w:t>
      </w:r>
      <w:r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 xml:space="preserve">, fermierul </w:t>
      </w:r>
      <w:r w:rsidR="00934218"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>utilizează doi</w:t>
      </w:r>
      <w:r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 xml:space="preserve"> tauri heteroz</w:t>
      </w:r>
      <w:r w:rsidR="007661EF"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 xml:space="preserve">igoți pentru ambele </w:t>
      </w:r>
      <w:proofErr w:type="spellStart"/>
      <w:r w:rsidR="007661EF"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>caractere.</w:t>
      </w:r>
      <w:r w:rsidR="00934218" w:rsidRPr="00CC1849">
        <w:rPr>
          <w:rFonts w:ascii="Arial Narrow" w:eastAsia="Times New Roman" w:hAnsi="Arial Narrow" w:cs="Times New Roman"/>
          <w:b/>
          <w:color w:val="000000"/>
          <w:shd w:val="clear" w:color="auto" w:fill="FFFFFF" w:themeFill="background1"/>
          <w:lang w:eastAsia="ro-RO"/>
        </w:rPr>
        <w:t>Taurul</w:t>
      </w:r>
      <w:proofErr w:type="spellEnd"/>
      <w:r w:rsidR="00934218" w:rsidRPr="00CC1849">
        <w:rPr>
          <w:rFonts w:ascii="Arial Narrow" w:eastAsia="Times New Roman" w:hAnsi="Arial Narrow" w:cs="Times New Roman"/>
          <w:b/>
          <w:color w:val="000000"/>
          <w:shd w:val="clear" w:color="auto" w:fill="FFFFFF" w:themeFill="background1"/>
          <w:lang w:eastAsia="ro-RO"/>
        </w:rPr>
        <w:t xml:space="preserve"> </w:t>
      </w:r>
      <w:r w:rsidR="007661EF" w:rsidRPr="00CC1849">
        <w:rPr>
          <w:rFonts w:ascii="Arial Narrow" w:eastAsia="Times New Roman" w:hAnsi="Arial Narrow" w:cs="Times New Roman"/>
          <w:b/>
          <w:color w:val="000000"/>
          <w:shd w:val="clear" w:color="auto" w:fill="FFFFFF" w:themeFill="background1"/>
          <w:lang w:eastAsia="ro-RO"/>
        </w:rPr>
        <w:t xml:space="preserve">nr. </w:t>
      </w:r>
      <w:r w:rsidRPr="00CC1849">
        <w:rPr>
          <w:rFonts w:ascii="Arial Narrow" w:eastAsia="Times New Roman" w:hAnsi="Arial Narrow" w:cs="Times New Roman"/>
          <w:b/>
          <w:color w:val="000000"/>
          <w:shd w:val="clear" w:color="auto" w:fill="FFFFFF" w:themeFill="background1"/>
          <w:lang w:eastAsia="ro-RO"/>
        </w:rPr>
        <w:t>1 are aceeași configurație g</w:t>
      </w:r>
      <w:r w:rsidR="00934218" w:rsidRPr="00CC1849">
        <w:rPr>
          <w:rFonts w:ascii="Arial Narrow" w:eastAsia="Times New Roman" w:hAnsi="Arial Narrow" w:cs="Times New Roman"/>
          <w:b/>
          <w:color w:val="000000"/>
          <w:shd w:val="clear" w:color="auto" w:fill="FFFFFF" w:themeFill="background1"/>
          <w:lang w:eastAsia="ro-RO"/>
        </w:rPr>
        <w:t>enetică ca și vacile</w:t>
      </w:r>
      <w:r w:rsidRPr="00CC1849">
        <w:rPr>
          <w:rFonts w:ascii="Arial Narrow" w:eastAsia="Times New Roman" w:hAnsi="Arial Narrow" w:cs="Times New Roman"/>
          <w:b/>
          <w:color w:val="000000"/>
          <w:shd w:val="clear" w:color="auto" w:fill="FFFFFF" w:themeFill="background1"/>
          <w:lang w:eastAsia="ro-RO"/>
        </w:rPr>
        <w:t xml:space="preserve">. </w:t>
      </w:r>
      <w:r w:rsidR="00934218" w:rsidRPr="00CC1849">
        <w:rPr>
          <w:rFonts w:ascii="Arial Narrow" w:eastAsia="Times New Roman" w:hAnsi="Arial Narrow" w:cs="Times New Roman"/>
          <w:b/>
          <w:color w:val="000000"/>
          <w:shd w:val="clear" w:color="auto" w:fill="FFFFFF" w:themeFill="background1"/>
          <w:lang w:eastAsia="ro-RO"/>
        </w:rPr>
        <w:t xml:space="preserve">Taurul </w:t>
      </w:r>
      <w:r w:rsidRPr="00CC1849">
        <w:rPr>
          <w:rFonts w:ascii="Arial Narrow" w:eastAsia="Times New Roman" w:hAnsi="Arial Narrow" w:cs="Times New Roman"/>
          <w:b/>
          <w:color w:val="000000"/>
          <w:shd w:val="clear" w:color="auto" w:fill="FFFFFF" w:themeFill="background1"/>
          <w:lang w:eastAsia="ro-RO"/>
        </w:rPr>
        <w:t xml:space="preserve"> nr. 2 are o genă dominantă și o alelă recesivă pentru fiecare caracter pe fiecare cromozom omolog. </w:t>
      </w:r>
      <w:r w:rsidR="00934218" w:rsidRPr="00CC1849">
        <w:rPr>
          <w:rFonts w:ascii="Arial Narrow" w:eastAsia="Times New Roman" w:hAnsi="Arial Narrow" w:cs="Times New Roman"/>
          <w:b/>
          <w:color w:val="000000"/>
          <w:lang w:eastAsia="ro-RO"/>
        </w:rPr>
        <w:t>Realizați încrucișările și stabiliți răspunsul corect:</w:t>
      </w:r>
    </w:p>
    <w:p w:rsidR="00A30DA9" w:rsidRPr="00CC1849" w:rsidRDefault="007661EF" w:rsidP="00E51CAE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lang w:eastAsia="ro-RO"/>
        </w:rPr>
      </w:pPr>
      <w:r w:rsidRPr="00CC1849">
        <w:rPr>
          <w:rFonts w:ascii="Arial Narrow" w:eastAsia="Times New Roman" w:hAnsi="Arial Narrow" w:cs="Times New Roman"/>
          <w:color w:val="000000"/>
          <w:lang w:eastAsia="ro-RO"/>
        </w:rPr>
        <w:t xml:space="preserve">procentul mai mare </w:t>
      </w:r>
      <w:r w:rsidR="00A30DA9" w:rsidRPr="00CC1849">
        <w:rPr>
          <w:rFonts w:ascii="Arial Narrow" w:eastAsia="Times New Roman" w:hAnsi="Arial Narrow" w:cs="Times New Roman"/>
          <w:color w:val="000000"/>
          <w:lang w:eastAsia="ro-RO"/>
        </w:rPr>
        <w:t xml:space="preserve">de viței </w:t>
      </w:r>
      <w:r w:rsidR="00D12A14" w:rsidRPr="00CC1849">
        <w:rPr>
          <w:rFonts w:ascii="Arial Narrow" w:eastAsia="Times New Roman" w:hAnsi="Arial Narrow" w:cs="Times New Roman"/>
          <w:color w:val="000000"/>
          <w:lang w:eastAsia="ro-RO"/>
        </w:rPr>
        <w:t xml:space="preserve">care prezintă simultan </w:t>
      </w:r>
      <w:r w:rsidR="00A30DA9" w:rsidRPr="00CC1849">
        <w:rPr>
          <w:rFonts w:ascii="Arial Narrow" w:eastAsia="Times New Roman" w:hAnsi="Arial Narrow" w:cs="Times New Roman"/>
          <w:color w:val="000000"/>
          <w:lang w:eastAsia="ro-RO"/>
        </w:rPr>
        <w:t xml:space="preserve">producție mare de lapte și fertilitate ridicată, </w:t>
      </w:r>
      <w:r w:rsidR="00CA0D51" w:rsidRPr="00CC1849">
        <w:rPr>
          <w:rFonts w:ascii="Arial Narrow" w:eastAsia="Times New Roman" w:hAnsi="Arial Narrow" w:cs="Times New Roman"/>
          <w:color w:val="000000"/>
          <w:lang w:eastAsia="ro-RO"/>
        </w:rPr>
        <w:t>se obț</w:t>
      </w:r>
      <w:r w:rsidR="00DA0977" w:rsidRPr="00CC1849">
        <w:rPr>
          <w:rFonts w:ascii="Arial Narrow" w:eastAsia="Times New Roman" w:hAnsi="Arial Narrow" w:cs="Times New Roman"/>
          <w:color w:val="000000"/>
          <w:lang w:eastAsia="ro-RO"/>
        </w:rPr>
        <w:t>ine dacă se alege taurul 2</w:t>
      </w:r>
    </w:p>
    <w:p w:rsidR="00A30DA9" w:rsidRPr="00CC1849" w:rsidRDefault="00DA0977" w:rsidP="00E51CAE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Style w:val="Titlu9Caracter"/>
          <w:rFonts w:ascii="Arial Narrow" w:eastAsiaTheme="minorHAnsi" w:hAnsi="Arial Narrow"/>
          <w:color w:val="000000"/>
          <w:sz w:val="22"/>
          <w:szCs w:val="22"/>
        </w:rPr>
      </w:pPr>
      <w:r w:rsidRPr="00CC1849">
        <w:rPr>
          <w:rStyle w:val="Titlu9Caracter"/>
          <w:rFonts w:ascii="Arial Narrow" w:eastAsiaTheme="minorHAnsi" w:hAnsi="Arial Narrow"/>
          <w:sz w:val="22"/>
          <w:szCs w:val="22"/>
        </w:rPr>
        <w:t xml:space="preserve">din încrucișarea cu taurul 1 </w:t>
      </w:r>
      <w:proofErr w:type="spellStart"/>
      <w:r w:rsidR="00A30DA9" w:rsidRPr="00CC1849">
        <w:rPr>
          <w:rStyle w:val="Titlu9Caracter"/>
          <w:rFonts w:ascii="Arial Narrow" w:eastAsiaTheme="minorHAnsi" w:hAnsi="Arial Narrow"/>
          <w:sz w:val="22"/>
          <w:szCs w:val="22"/>
        </w:rPr>
        <w:t>procent</w:t>
      </w:r>
      <w:r w:rsidR="00CA0D51" w:rsidRPr="00CC1849">
        <w:rPr>
          <w:rStyle w:val="Titlu9Caracter"/>
          <w:rFonts w:ascii="Arial Narrow" w:eastAsiaTheme="minorHAnsi" w:hAnsi="Arial Narrow"/>
          <w:sz w:val="22"/>
          <w:szCs w:val="22"/>
        </w:rPr>
        <w:t>ulde</w:t>
      </w:r>
      <w:r w:rsidRPr="00CC1849">
        <w:rPr>
          <w:rStyle w:val="Titlu9Caracter"/>
          <w:rFonts w:ascii="Arial Narrow" w:eastAsiaTheme="minorHAnsi" w:hAnsi="Arial Narrow"/>
          <w:sz w:val="22"/>
          <w:szCs w:val="22"/>
        </w:rPr>
        <w:t>indivizi</w:t>
      </w:r>
      <w:proofErr w:type="spellEnd"/>
      <w:r w:rsidRPr="00CC1849">
        <w:rPr>
          <w:rStyle w:val="Titlu9Caracter"/>
          <w:rFonts w:ascii="Arial Narrow" w:eastAsiaTheme="minorHAnsi" w:hAnsi="Arial Narrow"/>
          <w:sz w:val="22"/>
          <w:szCs w:val="22"/>
        </w:rPr>
        <w:t xml:space="preserve"> </w:t>
      </w:r>
      <w:r w:rsidR="00CA0D51" w:rsidRPr="00CC1849">
        <w:rPr>
          <w:rStyle w:val="Titlu9Caracter"/>
          <w:rFonts w:ascii="Arial Narrow" w:eastAsiaTheme="minorHAnsi" w:hAnsi="Arial Narrow"/>
          <w:sz w:val="22"/>
          <w:szCs w:val="22"/>
        </w:rPr>
        <w:t xml:space="preserve">care dau mai mult </w:t>
      </w:r>
      <w:proofErr w:type="spellStart"/>
      <w:r w:rsidR="00CA0D51" w:rsidRPr="00CC1849">
        <w:rPr>
          <w:rStyle w:val="Titlu9Caracter"/>
          <w:rFonts w:ascii="Arial Narrow" w:eastAsiaTheme="minorHAnsi" w:hAnsi="Arial Narrow"/>
          <w:sz w:val="22"/>
          <w:szCs w:val="22"/>
        </w:rPr>
        <w:t>lapteeste</w:t>
      </w:r>
      <w:proofErr w:type="spellEnd"/>
      <w:r w:rsidR="00CA0D51" w:rsidRPr="00CC1849">
        <w:rPr>
          <w:rStyle w:val="Titlu9Caracter"/>
          <w:rFonts w:ascii="Arial Narrow" w:eastAsiaTheme="minorHAnsi" w:hAnsi="Arial Narrow"/>
          <w:sz w:val="22"/>
          <w:szCs w:val="22"/>
        </w:rPr>
        <w:t xml:space="preserve"> mai mare decât cel rezultat din încrucișarea cu taurul 2</w:t>
      </w:r>
    </w:p>
    <w:p w:rsidR="00DA0977" w:rsidRPr="00CC1849" w:rsidRDefault="00DA0977" w:rsidP="00E51CAE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Style w:val="Titlu9Caracter"/>
          <w:rFonts w:ascii="Arial Narrow" w:eastAsiaTheme="minorHAnsi" w:hAnsi="Arial Narrow"/>
          <w:color w:val="000000"/>
          <w:sz w:val="22"/>
          <w:szCs w:val="22"/>
        </w:rPr>
      </w:pPr>
      <w:r w:rsidRPr="00CC1849">
        <w:rPr>
          <w:rStyle w:val="Titlu9Caracter"/>
          <w:rFonts w:ascii="Arial Narrow" w:eastAsiaTheme="minorHAnsi" w:hAnsi="Arial Narrow"/>
          <w:sz w:val="22"/>
          <w:szCs w:val="22"/>
        </w:rPr>
        <w:t>din încrucișarea cu taurul 2 procentul de indivizi mai fertili este mai mare decât cel rezultat din încrucișarea cu taurul 1</w:t>
      </w:r>
    </w:p>
    <w:p w:rsidR="000C7083" w:rsidRPr="00CC1849" w:rsidRDefault="000C7083" w:rsidP="00E51CAE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Style w:val="Titlu9Caracter"/>
          <w:rFonts w:ascii="Arial Narrow" w:eastAsiaTheme="minorHAnsi" w:hAnsi="Arial Narrow"/>
          <w:color w:val="000000"/>
          <w:sz w:val="22"/>
          <w:szCs w:val="22"/>
        </w:rPr>
      </w:pPr>
      <w:r w:rsidRPr="00CC1849">
        <w:rPr>
          <w:rStyle w:val="Titlu9Caracter"/>
          <w:rFonts w:ascii="Arial Narrow" w:eastAsiaTheme="minorHAnsi" w:hAnsi="Arial Narrow"/>
          <w:sz w:val="22"/>
          <w:szCs w:val="22"/>
        </w:rPr>
        <w:t>din încrucișarea cu taurul 1 se pot obține indivizi care prezintă simultan atât o fertilitate mai scăzută cât și o capacitate mai mică de a produce lapte</w:t>
      </w:r>
    </w:p>
    <w:p w:rsidR="00A30DA9" w:rsidRPr="00CC1849" w:rsidRDefault="00A30DA9" w:rsidP="000C7083">
      <w:pPr>
        <w:pStyle w:val="Frspaiere"/>
        <w:ind w:left="360"/>
        <w:rPr>
          <w:rFonts w:ascii="Arial Narrow" w:hAnsi="Arial Narrow"/>
        </w:rPr>
      </w:pPr>
    </w:p>
    <w:p w:rsidR="00A30DA9" w:rsidRPr="00CC1849" w:rsidRDefault="00CB275E" w:rsidP="00E51CAE">
      <w:pPr>
        <w:pStyle w:val="Listparagraf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Arial Narrow" w:hAnsi="Arial Narrow"/>
          <w:b/>
          <w:color w:val="000000"/>
        </w:rPr>
      </w:pPr>
      <w:r w:rsidRPr="00CC1849">
        <w:rPr>
          <w:rFonts w:ascii="Arial Narrow" w:hAnsi="Arial Narrow"/>
          <w:b/>
          <w:color w:val="000000"/>
        </w:rPr>
        <w:t xml:space="preserve">Din încrucișarea </w:t>
      </w:r>
      <w:r w:rsidR="00E34D61" w:rsidRPr="00CC1849">
        <w:rPr>
          <w:rFonts w:ascii="Arial Narrow" w:hAnsi="Arial Narrow"/>
          <w:b/>
          <w:color w:val="000000"/>
        </w:rPr>
        <w:t xml:space="preserve">a două </w:t>
      </w:r>
      <w:r w:rsidRPr="00CC1849">
        <w:rPr>
          <w:rFonts w:ascii="Arial Narrow" w:hAnsi="Arial Narrow"/>
          <w:b/>
          <w:color w:val="000000"/>
        </w:rPr>
        <w:t>plante de gura leului</w:t>
      </w:r>
      <w:r w:rsidR="00E34D61" w:rsidRPr="00CC1849">
        <w:rPr>
          <w:rFonts w:ascii="Arial Narrow" w:hAnsi="Arial Narrow"/>
          <w:b/>
          <w:color w:val="000000"/>
        </w:rPr>
        <w:t>, una</w:t>
      </w:r>
      <w:r w:rsidRPr="00CC1849">
        <w:rPr>
          <w:rFonts w:ascii="Arial Narrow" w:hAnsi="Arial Narrow"/>
          <w:b/>
          <w:color w:val="000000"/>
        </w:rPr>
        <w:t xml:space="preserve"> cu flori albe </w:t>
      </w:r>
      <w:r w:rsidR="00E34D61" w:rsidRPr="00CC1849">
        <w:rPr>
          <w:rFonts w:ascii="Arial Narrow" w:hAnsi="Arial Narrow"/>
          <w:b/>
          <w:color w:val="000000"/>
        </w:rPr>
        <w:t>și una</w:t>
      </w:r>
      <w:r w:rsidRPr="00CC1849">
        <w:rPr>
          <w:rFonts w:ascii="Arial Narrow" w:hAnsi="Arial Narrow"/>
          <w:b/>
          <w:color w:val="000000"/>
        </w:rPr>
        <w:t xml:space="preserve"> cu flori roz pot rezulta:</w:t>
      </w:r>
    </w:p>
    <w:p w:rsidR="00745090" w:rsidRPr="00CC1849" w:rsidRDefault="00745090" w:rsidP="00E51CAE">
      <w:pPr>
        <w:pStyle w:val="Listparagraf"/>
        <w:numPr>
          <w:ilvl w:val="0"/>
          <w:numId w:val="31"/>
        </w:numPr>
        <w:spacing w:after="0" w:line="240" w:lineRule="auto"/>
        <w:ind w:left="284" w:hanging="284"/>
        <w:jc w:val="both"/>
        <w:rPr>
          <w:rFonts w:ascii="Arial Narrow" w:hAnsi="Arial Narrow"/>
          <w:color w:val="000000"/>
        </w:rPr>
      </w:pPr>
      <w:r w:rsidRPr="00CC1849">
        <w:rPr>
          <w:rFonts w:ascii="Arial Narrow" w:hAnsi="Arial Narrow"/>
          <w:color w:val="000000"/>
        </w:rPr>
        <w:t xml:space="preserve">75% plante cu același fenotip  cu o parte din plantele rezultate din încrucișarea a două plante de mazăre cu flori roșii una </w:t>
      </w:r>
      <w:proofErr w:type="spellStart"/>
      <w:r w:rsidRPr="00CC1849">
        <w:rPr>
          <w:rFonts w:ascii="Arial Narrow" w:hAnsi="Arial Narrow"/>
          <w:color w:val="000000"/>
        </w:rPr>
        <w:t>homozigotă</w:t>
      </w:r>
      <w:proofErr w:type="spellEnd"/>
      <w:r w:rsidRPr="00CC1849">
        <w:rPr>
          <w:rFonts w:ascii="Arial Narrow" w:hAnsi="Arial Narrow"/>
          <w:color w:val="000000"/>
        </w:rPr>
        <w:t xml:space="preserve"> și una heterozigotă</w:t>
      </w:r>
    </w:p>
    <w:p w:rsidR="00745090" w:rsidRPr="00CC1849" w:rsidRDefault="00745090" w:rsidP="00E51CAE">
      <w:pPr>
        <w:pStyle w:val="Listparagraf"/>
        <w:numPr>
          <w:ilvl w:val="0"/>
          <w:numId w:val="31"/>
        </w:numPr>
        <w:spacing w:after="0" w:line="240" w:lineRule="auto"/>
        <w:ind w:left="284" w:hanging="284"/>
        <w:jc w:val="both"/>
        <w:rPr>
          <w:rFonts w:ascii="Arial Narrow" w:hAnsi="Arial Narrow"/>
          <w:color w:val="000000"/>
        </w:rPr>
      </w:pPr>
      <w:r w:rsidRPr="00CC1849">
        <w:rPr>
          <w:rFonts w:ascii="Arial Narrow" w:hAnsi="Arial Narrow"/>
          <w:color w:val="000000"/>
        </w:rPr>
        <w:t xml:space="preserve">100% plante cu flori roz dintre care 50% au genotip </w:t>
      </w:r>
      <w:proofErr w:type="spellStart"/>
      <w:r w:rsidRPr="00CC1849">
        <w:rPr>
          <w:rFonts w:ascii="Arial Narrow" w:hAnsi="Arial Narrow"/>
          <w:color w:val="000000"/>
        </w:rPr>
        <w:t>Aa</w:t>
      </w:r>
      <w:proofErr w:type="spellEnd"/>
      <w:r w:rsidRPr="00CC1849">
        <w:rPr>
          <w:rFonts w:ascii="Arial Narrow" w:hAnsi="Arial Narrow"/>
          <w:color w:val="000000"/>
        </w:rPr>
        <w:t xml:space="preserve"> și 50% au genotip AA</w:t>
      </w:r>
    </w:p>
    <w:p w:rsidR="00CB275E" w:rsidRPr="00CC1849" w:rsidRDefault="00CB275E" w:rsidP="00E51CAE">
      <w:pPr>
        <w:pStyle w:val="Listparagraf"/>
        <w:numPr>
          <w:ilvl w:val="0"/>
          <w:numId w:val="31"/>
        </w:numPr>
        <w:spacing w:after="0" w:line="240" w:lineRule="auto"/>
        <w:ind w:left="284" w:hanging="284"/>
        <w:jc w:val="both"/>
        <w:rPr>
          <w:rFonts w:ascii="Arial Narrow" w:hAnsi="Arial Narrow"/>
          <w:color w:val="000000"/>
        </w:rPr>
      </w:pPr>
      <w:r w:rsidRPr="00CC1849">
        <w:rPr>
          <w:rFonts w:ascii="Arial Narrow" w:hAnsi="Arial Narrow"/>
          <w:color w:val="000000"/>
        </w:rPr>
        <w:t xml:space="preserve">50% din plante cu același  fenotip ca al plantelor rezultate din încrucișarea unei plante de mazăre heterozigotă cu flori roșii cu una cu flori albe </w:t>
      </w:r>
    </w:p>
    <w:p w:rsidR="00CB275E" w:rsidRPr="00CC1849" w:rsidRDefault="00745090" w:rsidP="00E51CAE">
      <w:pPr>
        <w:pStyle w:val="Listparagraf"/>
        <w:numPr>
          <w:ilvl w:val="0"/>
          <w:numId w:val="31"/>
        </w:numPr>
        <w:spacing w:after="0" w:line="240" w:lineRule="auto"/>
        <w:ind w:left="284" w:hanging="284"/>
        <w:jc w:val="both"/>
        <w:rPr>
          <w:rFonts w:ascii="Arial Narrow" w:hAnsi="Arial Narrow"/>
          <w:i/>
          <w:color w:val="000000"/>
        </w:rPr>
      </w:pPr>
      <w:r w:rsidRPr="00CC1849">
        <w:rPr>
          <w:rFonts w:ascii="Arial Narrow" w:hAnsi="Arial Narrow"/>
          <w:color w:val="000000"/>
        </w:rPr>
        <w:t>u</w:t>
      </w:r>
      <w:r w:rsidR="00CB275E" w:rsidRPr="00CC1849">
        <w:rPr>
          <w:rFonts w:ascii="Arial Narrow" w:hAnsi="Arial Narrow"/>
          <w:color w:val="000000"/>
        </w:rPr>
        <w:t xml:space="preserve">n raport de segregare </w:t>
      </w:r>
      <w:proofErr w:type="spellStart"/>
      <w:r w:rsidR="00CB275E" w:rsidRPr="00CC1849">
        <w:rPr>
          <w:rFonts w:ascii="Arial Narrow" w:hAnsi="Arial Narrow"/>
          <w:color w:val="000000"/>
        </w:rPr>
        <w:t>genotipic</w:t>
      </w:r>
      <w:proofErr w:type="spellEnd"/>
      <w:r w:rsidR="00CB275E" w:rsidRPr="00CC1849">
        <w:rPr>
          <w:rFonts w:ascii="Arial Narrow" w:hAnsi="Arial Narrow"/>
          <w:color w:val="000000"/>
        </w:rPr>
        <w:t xml:space="preserve"> și fenotipic identic cu cel rezultat din încrucișarea a două plante</w:t>
      </w:r>
      <w:r w:rsidRPr="00CC1849">
        <w:rPr>
          <w:rFonts w:ascii="Arial Narrow" w:hAnsi="Arial Narrow"/>
          <w:color w:val="000000"/>
        </w:rPr>
        <w:t xml:space="preserve"> </w:t>
      </w:r>
      <w:proofErr w:type="spellStart"/>
      <w:r w:rsidRPr="00CC1849">
        <w:rPr>
          <w:rFonts w:ascii="Arial Narrow" w:hAnsi="Arial Narrow"/>
          <w:color w:val="000000"/>
        </w:rPr>
        <w:t>heterozigote</w:t>
      </w:r>
      <w:r w:rsidR="00CB275E" w:rsidRPr="00CC1849">
        <w:rPr>
          <w:rFonts w:ascii="Arial Narrow" w:hAnsi="Arial Narrow"/>
          <w:i/>
          <w:color w:val="000000"/>
        </w:rPr>
        <w:t>Mirabilis</w:t>
      </w:r>
      <w:proofErr w:type="spellEnd"/>
      <w:r w:rsidR="00CB275E" w:rsidRPr="00CC1849">
        <w:rPr>
          <w:rFonts w:ascii="Arial Narrow" w:hAnsi="Arial Narrow"/>
          <w:i/>
          <w:color w:val="000000"/>
        </w:rPr>
        <w:t xml:space="preserve"> jalapa</w:t>
      </w:r>
    </w:p>
    <w:p w:rsidR="00A30DA9" w:rsidRPr="00CC1849" w:rsidRDefault="00A30DA9" w:rsidP="00CB275E">
      <w:pPr>
        <w:spacing w:after="0" w:line="240" w:lineRule="auto"/>
      </w:pPr>
    </w:p>
    <w:p w:rsidR="00043FB6" w:rsidRPr="00CC1849" w:rsidRDefault="00C54198" w:rsidP="00E51CAE">
      <w:pPr>
        <w:pStyle w:val="Default"/>
        <w:numPr>
          <w:ilvl w:val="0"/>
          <w:numId w:val="28"/>
        </w:numPr>
        <w:ind w:left="284" w:hanging="284"/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>Câte tipuri de genotipuri posibile există pentru un tată</w:t>
      </w:r>
      <w:r w:rsidR="003E63A7" w:rsidRPr="00CC1849">
        <w:rPr>
          <w:rFonts w:ascii="Arial Narrow" w:hAnsi="Arial Narrow"/>
          <w:b/>
          <w:bCs/>
          <w:sz w:val="22"/>
          <w:szCs w:val="22"/>
        </w:rPr>
        <w:t xml:space="preserve"> sănătos</w:t>
      </w:r>
      <w:r w:rsidRPr="00CC1849">
        <w:rPr>
          <w:rFonts w:ascii="Arial Narrow" w:hAnsi="Arial Narrow"/>
          <w:b/>
          <w:bCs/>
          <w:sz w:val="22"/>
          <w:szCs w:val="22"/>
        </w:rPr>
        <w:t xml:space="preserve"> a cărui copil este </w:t>
      </w:r>
      <w:proofErr w:type="spellStart"/>
      <w:r w:rsidRPr="00CC1849">
        <w:rPr>
          <w:rFonts w:ascii="Arial Narrow" w:hAnsi="Arial Narrow"/>
          <w:b/>
          <w:bCs/>
          <w:sz w:val="22"/>
          <w:szCs w:val="22"/>
        </w:rPr>
        <w:t>albinotic</w:t>
      </w:r>
      <w:proofErr w:type="spellEnd"/>
      <w:r w:rsidRPr="00CC1849">
        <w:rPr>
          <w:rFonts w:ascii="Arial Narrow" w:hAnsi="Arial Narrow"/>
          <w:b/>
          <w:bCs/>
          <w:sz w:val="22"/>
          <w:szCs w:val="22"/>
        </w:rPr>
        <w:t xml:space="preserve"> și are grupul sanguin ABIV știind că mama copilului este brunetă și are grupul sanguin A:</w:t>
      </w:r>
    </w:p>
    <w:p w:rsidR="00C54198" w:rsidRPr="00CC1849" w:rsidRDefault="00C54198" w:rsidP="00E51CAE">
      <w:pPr>
        <w:pStyle w:val="Default"/>
        <w:numPr>
          <w:ilvl w:val="0"/>
          <w:numId w:val="32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2</w:t>
      </w:r>
    </w:p>
    <w:p w:rsidR="00C54198" w:rsidRPr="00CC1849" w:rsidRDefault="001A4CED" w:rsidP="00E51CAE">
      <w:pPr>
        <w:pStyle w:val="Default"/>
        <w:numPr>
          <w:ilvl w:val="0"/>
          <w:numId w:val="32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3</w:t>
      </w:r>
    </w:p>
    <w:p w:rsidR="00C54198" w:rsidRPr="00CC1849" w:rsidRDefault="001A4CED" w:rsidP="00E51CAE">
      <w:pPr>
        <w:pStyle w:val="Default"/>
        <w:numPr>
          <w:ilvl w:val="0"/>
          <w:numId w:val="32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4</w:t>
      </w:r>
    </w:p>
    <w:p w:rsidR="00C54198" w:rsidRPr="00CC1849" w:rsidRDefault="001A4CED" w:rsidP="00E51CAE">
      <w:pPr>
        <w:pStyle w:val="Default"/>
        <w:numPr>
          <w:ilvl w:val="0"/>
          <w:numId w:val="32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6</w:t>
      </w:r>
    </w:p>
    <w:p w:rsidR="00C54198" w:rsidRPr="00CC1849" w:rsidRDefault="00C54198" w:rsidP="00D1687D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:rsidR="00C54198" w:rsidRPr="00CC1849" w:rsidRDefault="00C54198" w:rsidP="00E51CAE">
      <w:pPr>
        <w:pStyle w:val="Default"/>
        <w:numPr>
          <w:ilvl w:val="0"/>
          <w:numId w:val="28"/>
        </w:numPr>
        <w:ind w:left="284" w:hanging="284"/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 xml:space="preserve">Dacă în anafaza unui grup de celule somatice cu 2n=30 cromozomi există 3840 de </w:t>
      </w:r>
      <w:proofErr w:type="spellStart"/>
      <w:r w:rsidRPr="00CC1849">
        <w:rPr>
          <w:rFonts w:ascii="Arial Narrow" w:hAnsi="Arial Narrow"/>
          <w:b/>
          <w:bCs/>
          <w:sz w:val="22"/>
          <w:szCs w:val="22"/>
        </w:rPr>
        <w:t>centromeri</w:t>
      </w:r>
      <w:proofErr w:type="spellEnd"/>
      <w:r w:rsidR="00271AEA" w:rsidRPr="00CC1849">
        <w:rPr>
          <w:rFonts w:ascii="Arial Narrow" w:hAnsi="Arial Narrow"/>
          <w:b/>
          <w:bCs/>
          <w:sz w:val="22"/>
          <w:szCs w:val="22"/>
        </w:rPr>
        <w:t>,</w:t>
      </w:r>
      <w:r w:rsidRPr="00CC1849">
        <w:rPr>
          <w:rFonts w:ascii="Arial Narrow" w:hAnsi="Arial Narrow"/>
          <w:b/>
          <w:bCs/>
          <w:sz w:val="22"/>
          <w:szCs w:val="22"/>
        </w:rPr>
        <w:t xml:space="preserve"> stabiliți afirmația corectă:</w:t>
      </w:r>
    </w:p>
    <w:p w:rsidR="00C54198" w:rsidRPr="00CC1849" w:rsidRDefault="00C54198" w:rsidP="00E51CAE">
      <w:pPr>
        <w:pStyle w:val="Default"/>
        <w:numPr>
          <w:ilvl w:val="0"/>
          <w:numId w:val="33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grupul cuprinde 128 celule</w:t>
      </w:r>
    </w:p>
    <w:p w:rsidR="00C54198" w:rsidRPr="00CC1849" w:rsidRDefault="00C54198" w:rsidP="00E51CAE">
      <w:pPr>
        <w:pStyle w:val="Default"/>
        <w:numPr>
          <w:ilvl w:val="0"/>
          <w:numId w:val="33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în fiecare celulă există câte 60 cromozomi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bicromatidici</w:t>
      </w:r>
      <w:proofErr w:type="spellEnd"/>
    </w:p>
    <w:p w:rsidR="00C54198" w:rsidRPr="00CC1849" w:rsidRDefault="00AD3CE2" w:rsidP="00E51CAE">
      <w:pPr>
        <w:pStyle w:val="Default"/>
        <w:numPr>
          <w:ilvl w:val="0"/>
          <w:numId w:val="33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acest numă</w:t>
      </w:r>
      <w:r w:rsidR="00C54198" w:rsidRPr="00CC1849">
        <w:rPr>
          <w:rFonts w:ascii="Arial Narrow" w:hAnsi="Arial Narrow"/>
          <w:bCs/>
          <w:sz w:val="22"/>
          <w:szCs w:val="22"/>
        </w:rPr>
        <w:t xml:space="preserve">r de </w:t>
      </w:r>
      <w:proofErr w:type="spellStart"/>
      <w:r w:rsidR="00C54198" w:rsidRPr="00CC1849">
        <w:rPr>
          <w:rFonts w:ascii="Arial Narrow" w:hAnsi="Arial Narrow"/>
          <w:bCs/>
          <w:sz w:val="22"/>
          <w:szCs w:val="22"/>
        </w:rPr>
        <w:t>centromeri</w:t>
      </w:r>
      <w:proofErr w:type="spellEnd"/>
      <w:r w:rsidR="00C54198" w:rsidRPr="00CC1849">
        <w:rPr>
          <w:rFonts w:ascii="Arial Narrow" w:hAnsi="Arial Narrow"/>
          <w:bCs/>
          <w:sz w:val="22"/>
          <w:szCs w:val="22"/>
        </w:rPr>
        <w:t xml:space="preserve"> se poate identifica după șase diviziuni mitotice pornind de la celula mamă</w:t>
      </w:r>
    </w:p>
    <w:p w:rsidR="00C54198" w:rsidRPr="00CC1849" w:rsidRDefault="00C54198" w:rsidP="00E51CAE">
      <w:pPr>
        <w:pStyle w:val="Default"/>
        <w:numPr>
          <w:ilvl w:val="0"/>
          <w:numId w:val="33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>numărul de cromozomi din grupul de celule rezultate aflate în anafază este identic cu cele al celulelor aflate în profaza aceleași diviziuni</w:t>
      </w:r>
    </w:p>
    <w:p w:rsidR="003103AE" w:rsidRPr="00CC1849" w:rsidRDefault="003103AE" w:rsidP="003103AE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:rsidR="003103AE" w:rsidRPr="00CC1849" w:rsidRDefault="003103AE" w:rsidP="00E51CAE">
      <w:pPr>
        <w:pStyle w:val="Default"/>
        <w:numPr>
          <w:ilvl w:val="0"/>
          <w:numId w:val="28"/>
        </w:numPr>
        <w:tabs>
          <w:tab w:val="left" w:pos="284"/>
        </w:tabs>
        <w:ind w:left="0" w:firstLine="0"/>
        <w:rPr>
          <w:rFonts w:ascii="Arial Narrow" w:hAnsi="Arial Narrow"/>
          <w:b/>
          <w:bCs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>Pe baza cunoștințelor pe care le aveți despre categoriile de substanțe</w:t>
      </w:r>
      <w:r w:rsidR="004A0977" w:rsidRPr="00CC1849">
        <w:rPr>
          <w:rFonts w:ascii="Arial Narrow" w:hAnsi="Arial Narrow"/>
          <w:b/>
          <w:bCs/>
          <w:sz w:val="22"/>
          <w:szCs w:val="22"/>
        </w:rPr>
        <w:t xml:space="preserve"> și </w:t>
      </w:r>
      <w:r w:rsidRPr="00CC1849">
        <w:rPr>
          <w:rFonts w:ascii="Arial Narrow" w:hAnsi="Arial Narrow"/>
          <w:b/>
          <w:bCs/>
          <w:sz w:val="22"/>
          <w:szCs w:val="22"/>
        </w:rPr>
        <w:t>despre caracteristicile acestora stab</w:t>
      </w:r>
      <w:r w:rsidR="00B92EC2" w:rsidRPr="00CC1849">
        <w:rPr>
          <w:rFonts w:ascii="Arial Narrow" w:hAnsi="Arial Narrow"/>
          <w:b/>
          <w:bCs/>
          <w:sz w:val="22"/>
          <w:szCs w:val="22"/>
        </w:rPr>
        <w:t>iliți răspunsul corect legat de</w:t>
      </w:r>
      <w:r w:rsidRPr="00CC1849">
        <w:rPr>
          <w:rFonts w:ascii="Arial Narrow" w:hAnsi="Arial Narrow"/>
          <w:b/>
          <w:bCs/>
          <w:sz w:val="22"/>
          <w:szCs w:val="22"/>
        </w:rPr>
        <w:t xml:space="preserve">: acidul </w:t>
      </w:r>
      <w:proofErr w:type="spellStart"/>
      <w:r w:rsidRPr="00CC1849">
        <w:rPr>
          <w:rFonts w:ascii="Arial Narrow" w:hAnsi="Arial Narrow"/>
          <w:b/>
          <w:bCs/>
          <w:sz w:val="22"/>
          <w:szCs w:val="22"/>
        </w:rPr>
        <w:t>polibeta-hidroxibutiric</w:t>
      </w:r>
      <w:proofErr w:type="spellEnd"/>
      <w:r w:rsidRPr="00CC1849">
        <w:rPr>
          <w:rFonts w:ascii="Arial Narrow" w:hAnsi="Arial Narrow"/>
          <w:b/>
          <w:bCs/>
          <w:sz w:val="22"/>
          <w:szCs w:val="22"/>
        </w:rPr>
        <w:t xml:space="preserve">, melanină, colesterol, chitină, oxalatul de calciu, dioxid de siliciu, taninuri, </w:t>
      </w:r>
      <w:proofErr w:type="spellStart"/>
      <w:r w:rsidRPr="00CC1849">
        <w:rPr>
          <w:rFonts w:ascii="Arial Narrow" w:hAnsi="Arial Narrow"/>
          <w:b/>
          <w:bCs/>
          <w:sz w:val="22"/>
          <w:szCs w:val="22"/>
        </w:rPr>
        <w:t>pectat</w:t>
      </w:r>
      <w:proofErr w:type="spellEnd"/>
      <w:r w:rsidRPr="00CC1849">
        <w:rPr>
          <w:rFonts w:ascii="Arial Narrow" w:hAnsi="Arial Narrow"/>
          <w:b/>
          <w:bCs/>
          <w:sz w:val="22"/>
          <w:szCs w:val="22"/>
        </w:rPr>
        <w:t xml:space="preserve"> de calciu, </w:t>
      </w:r>
      <w:proofErr w:type="spellStart"/>
      <w:r w:rsidRPr="00CC1849">
        <w:rPr>
          <w:rFonts w:ascii="Arial Narrow" w:hAnsi="Arial Narrow"/>
          <w:b/>
          <w:bCs/>
          <w:sz w:val="22"/>
          <w:szCs w:val="22"/>
        </w:rPr>
        <w:t>inulina</w:t>
      </w:r>
      <w:proofErr w:type="spellEnd"/>
      <w:r w:rsidRPr="00CC1849">
        <w:rPr>
          <w:rFonts w:ascii="Arial Narrow" w:hAnsi="Arial Narrow"/>
          <w:b/>
          <w:bCs/>
          <w:sz w:val="22"/>
          <w:szCs w:val="22"/>
        </w:rPr>
        <w:t xml:space="preserve">, lignină, </w:t>
      </w:r>
      <w:proofErr w:type="spellStart"/>
      <w:r w:rsidRPr="00CC1849">
        <w:rPr>
          <w:rFonts w:ascii="Arial Narrow" w:hAnsi="Arial Narrow"/>
          <w:b/>
          <w:bCs/>
          <w:sz w:val="22"/>
          <w:szCs w:val="22"/>
        </w:rPr>
        <w:t>cutină</w:t>
      </w:r>
      <w:proofErr w:type="spellEnd"/>
      <w:r w:rsidRPr="00CC1849">
        <w:rPr>
          <w:rFonts w:ascii="Arial Narrow" w:hAnsi="Arial Narrow"/>
          <w:b/>
          <w:bCs/>
          <w:sz w:val="22"/>
          <w:szCs w:val="22"/>
        </w:rPr>
        <w:t>, suberină.</w:t>
      </w:r>
    </w:p>
    <w:p w:rsidR="003103AE" w:rsidRPr="00CC1849" w:rsidRDefault="003103AE" w:rsidP="00E51CAE">
      <w:pPr>
        <w:pStyle w:val="Default"/>
        <w:numPr>
          <w:ilvl w:val="0"/>
          <w:numId w:val="34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melanina, chitina și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inulina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fac parte din categoria proteinelor</w:t>
      </w:r>
    </w:p>
    <w:p w:rsidR="003103AE" w:rsidRPr="00CC1849" w:rsidRDefault="003103AE" w:rsidP="00E51CAE">
      <w:pPr>
        <w:pStyle w:val="Default"/>
        <w:numPr>
          <w:ilvl w:val="0"/>
          <w:numId w:val="34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taninul,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cutina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>, dioxidul de siliciu și oxalatul de calciu sunt substanțe organice</w:t>
      </w:r>
    </w:p>
    <w:p w:rsidR="003103AE" w:rsidRPr="00CC1849" w:rsidRDefault="003103AE" w:rsidP="00E51CAE">
      <w:pPr>
        <w:pStyle w:val="Default"/>
        <w:numPr>
          <w:ilvl w:val="0"/>
          <w:numId w:val="34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acidul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polibeta-hidroxibutiric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și colesterolul fac parte din categoria lipidelor</w:t>
      </w:r>
    </w:p>
    <w:p w:rsidR="003103AE" w:rsidRPr="00CC1849" w:rsidRDefault="003103AE" w:rsidP="00E51CAE">
      <w:pPr>
        <w:pStyle w:val="Default"/>
        <w:numPr>
          <w:ilvl w:val="0"/>
          <w:numId w:val="34"/>
        </w:numPr>
        <w:ind w:left="284" w:hanging="284"/>
        <w:rPr>
          <w:rFonts w:ascii="Arial Narrow" w:hAnsi="Arial Narrow"/>
          <w:bCs/>
          <w:sz w:val="22"/>
          <w:szCs w:val="22"/>
        </w:rPr>
      </w:pPr>
      <w:r w:rsidRPr="00CC1849">
        <w:rPr>
          <w:rFonts w:ascii="Arial Narrow" w:hAnsi="Arial Narrow"/>
          <w:bCs/>
          <w:sz w:val="22"/>
          <w:szCs w:val="22"/>
        </w:rPr>
        <w:t xml:space="preserve">lignina, </w:t>
      </w:r>
      <w:proofErr w:type="spellStart"/>
      <w:r w:rsidRPr="00CC1849">
        <w:rPr>
          <w:rFonts w:ascii="Arial Narrow" w:hAnsi="Arial Narrow"/>
          <w:bCs/>
          <w:sz w:val="22"/>
          <w:szCs w:val="22"/>
        </w:rPr>
        <w:t>cutina</w:t>
      </w:r>
      <w:proofErr w:type="spellEnd"/>
      <w:r w:rsidRPr="00CC1849">
        <w:rPr>
          <w:rFonts w:ascii="Arial Narrow" w:hAnsi="Arial Narrow"/>
          <w:bCs/>
          <w:sz w:val="22"/>
          <w:szCs w:val="22"/>
        </w:rPr>
        <w:t xml:space="preserve"> și suberina se depun peste peretele celular primar</w:t>
      </w:r>
    </w:p>
    <w:p w:rsidR="00C54198" w:rsidRPr="00CC1849" w:rsidRDefault="00C54198" w:rsidP="00D1687D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:rsidR="00D1687D" w:rsidRPr="00CC1849" w:rsidRDefault="000C51AB" w:rsidP="000C51AB">
      <w:pPr>
        <w:pStyle w:val="Default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b/>
          <w:bCs/>
          <w:sz w:val="22"/>
          <w:szCs w:val="22"/>
        </w:rPr>
        <w:t>Notă:</w:t>
      </w:r>
      <w:r w:rsidR="00D1687D" w:rsidRPr="00CC1849">
        <w:rPr>
          <w:rFonts w:ascii="Arial Narrow" w:hAnsi="Arial Narrow"/>
          <w:sz w:val="22"/>
          <w:szCs w:val="22"/>
        </w:rPr>
        <w:t xml:space="preserve">Timp de lucru 3 </w:t>
      </w:r>
      <w:proofErr w:type="spellStart"/>
      <w:r w:rsidR="00D1687D" w:rsidRPr="00CC1849">
        <w:rPr>
          <w:rFonts w:ascii="Arial Narrow" w:hAnsi="Arial Narrow"/>
          <w:sz w:val="22"/>
          <w:szCs w:val="22"/>
        </w:rPr>
        <w:t>ore.Toate</w:t>
      </w:r>
      <w:proofErr w:type="spellEnd"/>
      <w:r w:rsidR="00D1687D" w:rsidRPr="00CC1849">
        <w:rPr>
          <w:rFonts w:ascii="Arial Narrow" w:hAnsi="Arial Narrow"/>
          <w:sz w:val="22"/>
          <w:szCs w:val="22"/>
        </w:rPr>
        <w:t xml:space="preserve"> subiectele sunt obligatorii. </w:t>
      </w:r>
    </w:p>
    <w:p w:rsidR="00D1687D" w:rsidRPr="00CC1849" w:rsidRDefault="00D1687D" w:rsidP="00FA128B">
      <w:pPr>
        <w:pStyle w:val="Default"/>
        <w:rPr>
          <w:rFonts w:ascii="Arial Narrow" w:hAnsi="Arial Narrow"/>
          <w:sz w:val="22"/>
          <w:szCs w:val="22"/>
        </w:rPr>
      </w:pPr>
      <w:r w:rsidRPr="00CC1849">
        <w:rPr>
          <w:rFonts w:ascii="Arial Narrow" w:hAnsi="Arial Narrow"/>
          <w:sz w:val="22"/>
          <w:szCs w:val="22"/>
        </w:rPr>
        <w:t xml:space="preserve">În total se acordă 100 de puncte (pentru întrebările 1-60 câte 1 punct, pentru întrebările 61-70 câte 3 puncte, 10 puncte din oficiu). </w:t>
      </w:r>
    </w:p>
    <w:p w:rsidR="00D1687D" w:rsidRPr="00CC1849" w:rsidRDefault="00D1687D" w:rsidP="00C73E2F">
      <w:pPr>
        <w:jc w:val="center"/>
        <w:rPr>
          <w:rFonts w:ascii="Arial Narrow" w:hAnsi="Arial Narrow"/>
        </w:rPr>
      </w:pPr>
      <w:r w:rsidRPr="00CC1849">
        <w:rPr>
          <w:rFonts w:ascii="Arial Narrow" w:hAnsi="Arial Narrow"/>
          <w:b/>
          <w:bCs/>
        </w:rPr>
        <w:t>SUCCES!!!</w:t>
      </w:r>
    </w:p>
    <w:sectPr w:rsidR="00D1687D" w:rsidRPr="00CC1849" w:rsidSect="00D478F5">
      <w:footerReference w:type="default" r:id="rId13"/>
      <w:pgSz w:w="11906" w:h="16838"/>
      <w:pgMar w:top="851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C2C" w:rsidRDefault="00653C2C" w:rsidP="00187C9A">
      <w:pPr>
        <w:spacing w:after="0" w:line="240" w:lineRule="auto"/>
      </w:pPr>
      <w:r>
        <w:separator/>
      </w:r>
    </w:p>
  </w:endnote>
  <w:endnote w:type="continuationSeparator" w:id="0">
    <w:p w:rsidR="00653C2C" w:rsidRDefault="00653C2C" w:rsidP="00187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352149"/>
      <w:docPartObj>
        <w:docPartGallery w:val="Page Numbers (Bottom of Page)"/>
        <w:docPartUnique/>
      </w:docPartObj>
    </w:sdtPr>
    <w:sdtEndPr>
      <w:rPr>
        <w:b/>
        <w:noProof/>
        <w:sz w:val="18"/>
      </w:rPr>
    </w:sdtEndPr>
    <w:sdtContent>
      <w:p w:rsidR="00B616FD" w:rsidRPr="00187C9A" w:rsidRDefault="004A480B">
        <w:pPr>
          <w:pStyle w:val="Subsol"/>
          <w:jc w:val="center"/>
          <w:rPr>
            <w:b/>
            <w:sz w:val="18"/>
          </w:rPr>
        </w:pPr>
        <w:r w:rsidRPr="00187C9A">
          <w:rPr>
            <w:b/>
            <w:sz w:val="18"/>
          </w:rPr>
          <w:fldChar w:fldCharType="begin"/>
        </w:r>
        <w:r w:rsidR="00B616FD" w:rsidRPr="00187C9A">
          <w:rPr>
            <w:b/>
            <w:sz w:val="18"/>
          </w:rPr>
          <w:instrText xml:space="preserve"> PAGE   \* MERGEFORMAT </w:instrText>
        </w:r>
        <w:r w:rsidRPr="00187C9A">
          <w:rPr>
            <w:b/>
            <w:sz w:val="18"/>
          </w:rPr>
          <w:fldChar w:fldCharType="separate"/>
        </w:r>
        <w:r w:rsidR="00355F7A">
          <w:rPr>
            <w:b/>
            <w:noProof/>
            <w:sz w:val="18"/>
          </w:rPr>
          <w:t>9</w:t>
        </w:r>
        <w:r w:rsidRPr="00187C9A">
          <w:rPr>
            <w:b/>
            <w:noProof/>
            <w:sz w:val="18"/>
          </w:rPr>
          <w:fldChar w:fldCharType="end"/>
        </w:r>
      </w:p>
    </w:sdtContent>
  </w:sdt>
  <w:p w:rsidR="00B616FD" w:rsidRDefault="00B616FD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C2C" w:rsidRDefault="00653C2C" w:rsidP="00187C9A">
      <w:pPr>
        <w:spacing w:after="0" w:line="240" w:lineRule="auto"/>
      </w:pPr>
      <w:r>
        <w:separator/>
      </w:r>
    </w:p>
  </w:footnote>
  <w:footnote w:type="continuationSeparator" w:id="0">
    <w:p w:rsidR="00653C2C" w:rsidRDefault="00653C2C" w:rsidP="00187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45C"/>
    <w:multiLevelType w:val="hybridMultilevel"/>
    <w:tmpl w:val="3D683E6C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0C7B7D41"/>
    <w:multiLevelType w:val="hybridMultilevel"/>
    <w:tmpl w:val="DFBCD5AA"/>
    <w:lvl w:ilvl="0" w:tplc="667AB37A">
      <w:start w:val="6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D281A"/>
    <w:multiLevelType w:val="hybridMultilevel"/>
    <w:tmpl w:val="45D8C1C0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>
    <w:nsid w:val="0E656531"/>
    <w:multiLevelType w:val="hybridMultilevel"/>
    <w:tmpl w:val="C414DFCC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>
    <w:nsid w:val="0E8D66C1"/>
    <w:multiLevelType w:val="hybridMultilevel"/>
    <w:tmpl w:val="A7D047DA"/>
    <w:lvl w:ilvl="0" w:tplc="08090015">
      <w:start w:val="1"/>
      <w:numFmt w:val="upperLetter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>
    <w:nsid w:val="113D76C1"/>
    <w:multiLevelType w:val="hybridMultilevel"/>
    <w:tmpl w:val="4EE4070E"/>
    <w:lvl w:ilvl="0" w:tplc="0809000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CE299B"/>
    <w:multiLevelType w:val="hybridMultilevel"/>
    <w:tmpl w:val="C4A68EA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E61B71"/>
    <w:multiLevelType w:val="hybridMultilevel"/>
    <w:tmpl w:val="D4DA3F3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6F4313"/>
    <w:multiLevelType w:val="hybridMultilevel"/>
    <w:tmpl w:val="D0B8AA42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>
    <w:nsid w:val="1AB428EE"/>
    <w:multiLevelType w:val="hybridMultilevel"/>
    <w:tmpl w:val="D93EDDD4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">
    <w:nsid w:val="1C0B07B2"/>
    <w:multiLevelType w:val="hybridMultilevel"/>
    <w:tmpl w:val="DAC2D492"/>
    <w:lvl w:ilvl="0" w:tplc="F5F2D820">
      <w:start w:val="1"/>
      <w:numFmt w:val="upperLetter"/>
      <w:lvlText w:val="%1."/>
      <w:lvlJc w:val="left"/>
      <w:pPr>
        <w:tabs>
          <w:tab w:val="num" w:pos="340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1C605514"/>
    <w:multiLevelType w:val="hybridMultilevel"/>
    <w:tmpl w:val="436614BC"/>
    <w:lvl w:ilvl="0" w:tplc="F5F2D820">
      <w:start w:val="1"/>
      <w:numFmt w:val="upperLetter"/>
      <w:lvlText w:val="%1."/>
      <w:lvlJc w:val="left"/>
      <w:pPr>
        <w:tabs>
          <w:tab w:val="num" w:pos="340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AB1383"/>
    <w:multiLevelType w:val="hybridMultilevel"/>
    <w:tmpl w:val="93406E5A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3">
    <w:nsid w:val="1D5D1FB8"/>
    <w:multiLevelType w:val="hybridMultilevel"/>
    <w:tmpl w:val="17D4631E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>
    <w:nsid w:val="1EC401FC"/>
    <w:multiLevelType w:val="hybridMultilevel"/>
    <w:tmpl w:val="9B50D512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>
    <w:nsid w:val="204F366E"/>
    <w:multiLevelType w:val="hybridMultilevel"/>
    <w:tmpl w:val="C6EE15AA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0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>
    <w:nsid w:val="21C956DD"/>
    <w:multiLevelType w:val="hybridMultilevel"/>
    <w:tmpl w:val="1F18679A"/>
    <w:lvl w:ilvl="0" w:tplc="0598EAE0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color w:val="auto"/>
      </w:rPr>
    </w:lvl>
    <w:lvl w:ilvl="1" w:tplc="08BC816A">
      <w:start w:val="4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2C05F29"/>
    <w:multiLevelType w:val="hybridMultilevel"/>
    <w:tmpl w:val="5A024FE6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3FA627A"/>
    <w:multiLevelType w:val="hybridMultilevel"/>
    <w:tmpl w:val="5D4A32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2F1B6C"/>
    <w:multiLevelType w:val="hybridMultilevel"/>
    <w:tmpl w:val="33C8FE78"/>
    <w:lvl w:ilvl="0" w:tplc="01C4F5A2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70673"/>
    <w:multiLevelType w:val="hybridMultilevel"/>
    <w:tmpl w:val="E2684CC8"/>
    <w:lvl w:ilvl="0" w:tplc="0E508CF6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8BF5F3E"/>
    <w:multiLevelType w:val="hybridMultilevel"/>
    <w:tmpl w:val="216C8448"/>
    <w:lvl w:ilvl="0" w:tplc="08090015">
      <w:start w:val="1"/>
      <w:numFmt w:val="upperLetter"/>
      <w:lvlText w:val="%1."/>
      <w:lvlJc w:val="left"/>
      <w:pPr>
        <w:tabs>
          <w:tab w:val="num" w:pos="454"/>
        </w:tabs>
        <w:ind w:left="454" w:hanging="454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A4D73B9"/>
    <w:multiLevelType w:val="hybridMultilevel"/>
    <w:tmpl w:val="2BB63FD2"/>
    <w:lvl w:ilvl="0" w:tplc="F5F2D820">
      <w:start w:val="1"/>
      <w:numFmt w:val="upperLetter"/>
      <w:lvlText w:val="%1."/>
      <w:lvlJc w:val="left"/>
      <w:pPr>
        <w:tabs>
          <w:tab w:val="num" w:pos="340"/>
        </w:tabs>
        <w:ind w:left="397" w:hanging="397"/>
      </w:pPr>
      <w:rPr>
        <w:rFonts w:hint="default"/>
      </w:rPr>
    </w:lvl>
    <w:lvl w:ilvl="1" w:tplc="23AA9FC8">
      <w:start w:val="1"/>
      <w:numFmt w:val="upperLetter"/>
      <w:lvlText w:val="%2."/>
      <w:lvlJc w:val="left"/>
      <w:pPr>
        <w:tabs>
          <w:tab w:val="num" w:pos="340"/>
        </w:tabs>
        <w:ind w:left="397" w:hanging="397"/>
      </w:pPr>
      <w:rPr>
        <w:rFonts w:hint="default"/>
      </w:rPr>
    </w:lvl>
    <w:lvl w:ilvl="2" w:tplc="EE0A8AE6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2D985C2A"/>
    <w:multiLevelType w:val="hybridMultilevel"/>
    <w:tmpl w:val="F33CC6AA"/>
    <w:lvl w:ilvl="0" w:tplc="08090015">
      <w:start w:val="1"/>
      <w:numFmt w:val="upperLetter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">
    <w:nsid w:val="2E4248D0"/>
    <w:multiLevelType w:val="hybridMultilevel"/>
    <w:tmpl w:val="3A5EB2BC"/>
    <w:lvl w:ilvl="0" w:tplc="8126FC8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4D6A63"/>
    <w:multiLevelType w:val="hybridMultilevel"/>
    <w:tmpl w:val="286AF5E6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">
    <w:nsid w:val="30BD1295"/>
    <w:multiLevelType w:val="hybridMultilevel"/>
    <w:tmpl w:val="259403FA"/>
    <w:lvl w:ilvl="0" w:tplc="0418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16230CA"/>
    <w:multiLevelType w:val="hybridMultilevel"/>
    <w:tmpl w:val="09CA0868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8">
    <w:nsid w:val="31B10B9B"/>
    <w:multiLevelType w:val="hybridMultilevel"/>
    <w:tmpl w:val="C6A2EE34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9">
    <w:nsid w:val="3248321C"/>
    <w:multiLevelType w:val="hybridMultilevel"/>
    <w:tmpl w:val="6DC8FE04"/>
    <w:lvl w:ilvl="0" w:tplc="6BA28CF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2F3576"/>
    <w:multiLevelType w:val="hybridMultilevel"/>
    <w:tmpl w:val="4CD04552"/>
    <w:lvl w:ilvl="0" w:tplc="08090015">
      <w:start w:val="1"/>
      <w:numFmt w:val="upperLetter"/>
      <w:lvlText w:val="%1."/>
      <w:lvlJc w:val="left"/>
      <w:pPr>
        <w:tabs>
          <w:tab w:val="num" w:pos="454"/>
        </w:tabs>
        <w:ind w:left="45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6E81BFF"/>
    <w:multiLevelType w:val="hybridMultilevel"/>
    <w:tmpl w:val="6370151E"/>
    <w:lvl w:ilvl="0" w:tplc="8126FC8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76F55E2"/>
    <w:multiLevelType w:val="hybridMultilevel"/>
    <w:tmpl w:val="06C659F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3A1A4360"/>
    <w:multiLevelType w:val="hybridMultilevel"/>
    <w:tmpl w:val="A8CC14D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D1C0110">
      <w:start w:val="6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DF2E7014">
      <w:start w:val="1"/>
      <w:numFmt w:val="upperLetter"/>
      <w:pStyle w:val="Titlu9"/>
      <w:lvlText w:val="%3."/>
      <w:lvlJc w:val="left"/>
      <w:pPr>
        <w:tabs>
          <w:tab w:val="num" w:pos="360"/>
        </w:tabs>
        <w:ind w:left="360" w:hanging="360"/>
      </w:pPr>
    </w:lvl>
    <w:lvl w:ilvl="3" w:tplc="11C4EFF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C153330"/>
    <w:multiLevelType w:val="hybridMultilevel"/>
    <w:tmpl w:val="FCB8A732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5">
    <w:nsid w:val="3EB97099"/>
    <w:multiLevelType w:val="hybridMultilevel"/>
    <w:tmpl w:val="B7A4B2F4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6">
    <w:nsid w:val="3F2363D7"/>
    <w:multiLevelType w:val="hybridMultilevel"/>
    <w:tmpl w:val="BB183974"/>
    <w:lvl w:ilvl="0" w:tplc="4AFAE198">
      <w:start w:val="1"/>
      <w:numFmt w:val="upperLetter"/>
      <w:lvlText w:val="%1."/>
      <w:lvlJc w:val="left"/>
      <w:pPr>
        <w:tabs>
          <w:tab w:val="num" w:pos="454"/>
        </w:tabs>
        <w:ind w:left="454" w:hanging="454"/>
      </w:p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0302EC4"/>
    <w:multiLevelType w:val="hybridMultilevel"/>
    <w:tmpl w:val="930A859E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8">
    <w:nsid w:val="409D1235"/>
    <w:multiLevelType w:val="hybridMultilevel"/>
    <w:tmpl w:val="3ED61DBE"/>
    <w:lvl w:ilvl="0" w:tplc="0809000F">
      <w:start w:val="1"/>
      <w:numFmt w:val="decimal"/>
      <w:lvlText w:val="%1."/>
      <w:lvlJc w:val="left"/>
      <w:pPr>
        <w:tabs>
          <w:tab w:val="num" w:pos="742"/>
        </w:tabs>
        <w:ind w:left="742" w:hanging="454"/>
      </w:pPr>
    </w:lvl>
    <w:lvl w:ilvl="1" w:tplc="0809000F">
      <w:start w:val="1"/>
      <w:numFmt w:val="decimal"/>
      <w:lvlText w:val="%2."/>
      <w:lvlJc w:val="left"/>
      <w:pPr>
        <w:tabs>
          <w:tab w:val="num" w:pos="1728"/>
        </w:tabs>
        <w:ind w:left="172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448"/>
        </w:tabs>
        <w:ind w:left="2448" w:hanging="360"/>
      </w:pPr>
    </w:lvl>
    <w:lvl w:ilvl="3" w:tplc="0409000F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888"/>
        </w:tabs>
        <w:ind w:left="388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08"/>
        </w:tabs>
        <w:ind w:left="4608" w:hanging="360"/>
      </w:pPr>
    </w:lvl>
    <w:lvl w:ilvl="6" w:tplc="0409000F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>
      <w:start w:val="1"/>
      <w:numFmt w:val="decimal"/>
      <w:lvlText w:val="%8."/>
      <w:lvlJc w:val="left"/>
      <w:pPr>
        <w:tabs>
          <w:tab w:val="num" w:pos="6048"/>
        </w:tabs>
        <w:ind w:left="604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768"/>
        </w:tabs>
        <w:ind w:left="6768" w:hanging="360"/>
      </w:pPr>
    </w:lvl>
  </w:abstractNum>
  <w:abstractNum w:abstractNumId="39">
    <w:nsid w:val="414C5351"/>
    <w:multiLevelType w:val="hybridMultilevel"/>
    <w:tmpl w:val="04989E3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2852409"/>
    <w:multiLevelType w:val="hybridMultilevel"/>
    <w:tmpl w:val="32FEB0E8"/>
    <w:lvl w:ilvl="0" w:tplc="CD105C88">
      <w:start w:val="1"/>
      <w:numFmt w:val="upperLetter"/>
      <w:lvlText w:val="%1."/>
      <w:lvlJc w:val="left"/>
      <w:pPr>
        <w:tabs>
          <w:tab w:val="num" w:pos="340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3666226"/>
    <w:multiLevelType w:val="hybridMultilevel"/>
    <w:tmpl w:val="88C69F3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44176938"/>
    <w:multiLevelType w:val="hybridMultilevel"/>
    <w:tmpl w:val="C9BA7070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3">
    <w:nsid w:val="4461064E"/>
    <w:multiLevelType w:val="hybridMultilevel"/>
    <w:tmpl w:val="0B80848A"/>
    <w:lvl w:ilvl="0" w:tplc="8126FC8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722222B"/>
    <w:multiLevelType w:val="hybridMultilevel"/>
    <w:tmpl w:val="24564F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5F5703"/>
    <w:multiLevelType w:val="hybridMultilevel"/>
    <w:tmpl w:val="CA8CF06A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6">
    <w:nsid w:val="480644E0"/>
    <w:multiLevelType w:val="hybridMultilevel"/>
    <w:tmpl w:val="8696D16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908044F"/>
    <w:multiLevelType w:val="hybridMultilevel"/>
    <w:tmpl w:val="ED52298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94C20D9"/>
    <w:multiLevelType w:val="hybridMultilevel"/>
    <w:tmpl w:val="FED6FDF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D866314"/>
    <w:multiLevelType w:val="hybridMultilevel"/>
    <w:tmpl w:val="9D5671C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4E3D37E8"/>
    <w:multiLevelType w:val="hybridMultilevel"/>
    <w:tmpl w:val="FA80BCF4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1">
    <w:nsid w:val="4ED86F6B"/>
    <w:multiLevelType w:val="hybridMultilevel"/>
    <w:tmpl w:val="B3DA459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55014006"/>
    <w:multiLevelType w:val="hybridMultilevel"/>
    <w:tmpl w:val="DB6C7FBA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3">
    <w:nsid w:val="55C64E76"/>
    <w:multiLevelType w:val="hybridMultilevel"/>
    <w:tmpl w:val="7B7CCD7A"/>
    <w:lvl w:ilvl="0" w:tplc="4EB62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D4675B"/>
    <w:multiLevelType w:val="hybridMultilevel"/>
    <w:tmpl w:val="D848BC9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294D1D"/>
    <w:multiLevelType w:val="hybridMultilevel"/>
    <w:tmpl w:val="21F4EDE0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6">
    <w:nsid w:val="5D901526"/>
    <w:multiLevelType w:val="hybridMultilevel"/>
    <w:tmpl w:val="335A4F6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610245F8"/>
    <w:multiLevelType w:val="hybridMultilevel"/>
    <w:tmpl w:val="DB94807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638D6E2E"/>
    <w:multiLevelType w:val="hybridMultilevel"/>
    <w:tmpl w:val="59907F8A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9">
    <w:nsid w:val="64E166ED"/>
    <w:multiLevelType w:val="hybridMultilevel"/>
    <w:tmpl w:val="B5FE6220"/>
    <w:lvl w:ilvl="0" w:tplc="8E7E15D6">
      <w:start w:val="1"/>
      <w:numFmt w:val="upperLetter"/>
      <w:lvlText w:val="%1."/>
      <w:lvlJc w:val="left"/>
      <w:pPr>
        <w:tabs>
          <w:tab w:val="num" w:pos="340"/>
        </w:tabs>
        <w:ind w:left="397" w:hanging="397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5025954"/>
    <w:multiLevelType w:val="hybridMultilevel"/>
    <w:tmpl w:val="5D3A0598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1">
    <w:nsid w:val="6D872F42"/>
    <w:multiLevelType w:val="hybridMultilevel"/>
    <w:tmpl w:val="67CEEA90"/>
    <w:lvl w:ilvl="0" w:tplc="08090015">
      <w:start w:val="1"/>
      <w:numFmt w:val="upperLetter"/>
      <w:lvlText w:val="%1."/>
      <w:lvlJc w:val="left"/>
      <w:pPr>
        <w:tabs>
          <w:tab w:val="num" w:pos="454"/>
        </w:tabs>
        <w:ind w:left="454" w:hanging="454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D8973D9"/>
    <w:multiLevelType w:val="hybridMultilevel"/>
    <w:tmpl w:val="BB16B33E"/>
    <w:lvl w:ilvl="0" w:tplc="C5A8349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6EFB6080"/>
    <w:multiLevelType w:val="hybridMultilevel"/>
    <w:tmpl w:val="A830E99C"/>
    <w:lvl w:ilvl="0" w:tplc="2E0CDF08">
      <w:start w:val="6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FC362A5"/>
    <w:multiLevelType w:val="hybridMultilevel"/>
    <w:tmpl w:val="39060262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5">
    <w:nsid w:val="703C6DC1"/>
    <w:multiLevelType w:val="hybridMultilevel"/>
    <w:tmpl w:val="B35C45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19C2CB3"/>
    <w:multiLevelType w:val="hybridMultilevel"/>
    <w:tmpl w:val="1AE28E46"/>
    <w:lvl w:ilvl="0" w:tplc="08090015">
      <w:start w:val="1"/>
      <w:numFmt w:val="upperLetter"/>
      <w:lvlText w:val="%1."/>
      <w:lvlJc w:val="left"/>
      <w:pPr>
        <w:tabs>
          <w:tab w:val="num" w:pos="454"/>
        </w:tabs>
        <w:ind w:left="454" w:hanging="454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7037CC0"/>
    <w:multiLevelType w:val="hybridMultilevel"/>
    <w:tmpl w:val="4A6A4EFE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8">
    <w:nsid w:val="77E71B53"/>
    <w:multiLevelType w:val="hybridMultilevel"/>
    <w:tmpl w:val="F94C7AE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79712DB9"/>
    <w:multiLevelType w:val="hybridMultilevel"/>
    <w:tmpl w:val="B328912A"/>
    <w:lvl w:ilvl="0" w:tplc="0809000F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</w:lvl>
    <w:lvl w:ilvl="1" w:tplc="08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0">
    <w:nsid w:val="7C022DD4"/>
    <w:multiLevelType w:val="hybridMultilevel"/>
    <w:tmpl w:val="C75C9C12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7F2E6C9F"/>
    <w:multiLevelType w:val="hybridMultilevel"/>
    <w:tmpl w:val="F184F2DC"/>
    <w:lvl w:ilvl="0" w:tplc="8CAE5090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F315D79"/>
    <w:multiLevelType w:val="hybridMultilevel"/>
    <w:tmpl w:val="6DA855AC"/>
    <w:lvl w:ilvl="0" w:tplc="08090015">
      <w:start w:val="1"/>
      <w:numFmt w:val="upperLetter"/>
      <w:lvlText w:val="%1."/>
      <w:lvlJc w:val="left"/>
      <w:pPr>
        <w:tabs>
          <w:tab w:val="num" w:pos="454"/>
        </w:tabs>
        <w:ind w:left="454" w:hanging="454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</w:num>
  <w:num w:numId="2">
    <w:abstractNumId w:val="33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31"/>
  </w:num>
  <w:num w:numId="5">
    <w:abstractNumId w:val="24"/>
  </w:num>
  <w:num w:numId="6">
    <w:abstractNumId w:val="43"/>
  </w:num>
  <w:num w:numId="7">
    <w:abstractNumId w:val="18"/>
  </w:num>
  <w:num w:numId="8">
    <w:abstractNumId w:val="40"/>
  </w:num>
  <w:num w:numId="9">
    <w:abstractNumId w:val="68"/>
  </w:num>
  <w:num w:numId="10">
    <w:abstractNumId w:val="22"/>
  </w:num>
  <w:num w:numId="11">
    <w:abstractNumId w:val="36"/>
  </w:num>
  <w:num w:numId="12">
    <w:abstractNumId w:val="11"/>
  </w:num>
  <w:num w:numId="13">
    <w:abstractNumId w:val="16"/>
  </w:num>
  <w:num w:numId="14">
    <w:abstractNumId w:val="6"/>
  </w:num>
  <w:num w:numId="15">
    <w:abstractNumId w:val="56"/>
  </w:num>
  <w:num w:numId="16">
    <w:abstractNumId w:val="39"/>
  </w:num>
  <w:num w:numId="17">
    <w:abstractNumId w:val="26"/>
  </w:num>
  <w:num w:numId="18">
    <w:abstractNumId w:val="10"/>
  </w:num>
  <w:num w:numId="19">
    <w:abstractNumId w:val="20"/>
  </w:num>
  <w:num w:numId="20">
    <w:abstractNumId w:val="59"/>
  </w:num>
  <w:num w:numId="21">
    <w:abstractNumId w:val="41"/>
  </w:num>
  <w:num w:numId="22">
    <w:abstractNumId w:val="54"/>
  </w:num>
  <w:num w:numId="23">
    <w:abstractNumId w:val="70"/>
  </w:num>
  <w:num w:numId="24">
    <w:abstractNumId w:val="57"/>
  </w:num>
  <w:num w:numId="25">
    <w:abstractNumId w:val="19"/>
  </w:num>
  <w:num w:numId="26">
    <w:abstractNumId w:val="48"/>
  </w:num>
  <w:num w:numId="27">
    <w:abstractNumId w:val="63"/>
  </w:num>
  <w:num w:numId="28">
    <w:abstractNumId w:val="1"/>
  </w:num>
  <w:num w:numId="29">
    <w:abstractNumId w:val="51"/>
  </w:num>
  <w:num w:numId="30">
    <w:abstractNumId w:val="7"/>
  </w:num>
  <w:num w:numId="31">
    <w:abstractNumId w:val="71"/>
  </w:num>
  <w:num w:numId="32">
    <w:abstractNumId w:val="29"/>
  </w:num>
  <w:num w:numId="33">
    <w:abstractNumId w:val="47"/>
  </w:num>
  <w:num w:numId="34">
    <w:abstractNumId w:val="46"/>
  </w:num>
  <w:num w:numId="35">
    <w:abstractNumId w:val="13"/>
  </w:num>
  <w:num w:numId="36">
    <w:abstractNumId w:val="50"/>
  </w:num>
  <w:num w:numId="37">
    <w:abstractNumId w:val="15"/>
  </w:num>
  <w:num w:numId="38">
    <w:abstractNumId w:val="12"/>
  </w:num>
  <w:num w:numId="39">
    <w:abstractNumId w:val="38"/>
  </w:num>
  <w:num w:numId="40">
    <w:abstractNumId w:val="58"/>
  </w:num>
  <w:num w:numId="41">
    <w:abstractNumId w:val="27"/>
  </w:num>
  <w:num w:numId="42">
    <w:abstractNumId w:val="2"/>
  </w:num>
  <w:num w:numId="43">
    <w:abstractNumId w:val="35"/>
  </w:num>
  <w:num w:numId="44">
    <w:abstractNumId w:val="9"/>
  </w:num>
  <w:num w:numId="45">
    <w:abstractNumId w:val="45"/>
  </w:num>
  <w:num w:numId="46">
    <w:abstractNumId w:val="42"/>
  </w:num>
  <w:num w:numId="47">
    <w:abstractNumId w:val="34"/>
  </w:num>
  <w:num w:numId="48">
    <w:abstractNumId w:val="8"/>
  </w:num>
  <w:num w:numId="49">
    <w:abstractNumId w:val="55"/>
  </w:num>
  <w:num w:numId="50">
    <w:abstractNumId w:val="28"/>
  </w:num>
  <w:num w:numId="51">
    <w:abstractNumId w:val="52"/>
  </w:num>
  <w:num w:numId="52">
    <w:abstractNumId w:val="0"/>
  </w:num>
  <w:num w:numId="53">
    <w:abstractNumId w:val="67"/>
  </w:num>
  <w:num w:numId="54">
    <w:abstractNumId w:val="3"/>
  </w:num>
  <w:num w:numId="55">
    <w:abstractNumId w:val="65"/>
  </w:num>
  <w:num w:numId="56">
    <w:abstractNumId w:val="44"/>
  </w:num>
  <w:num w:numId="57">
    <w:abstractNumId w:val="37"/>
  </w:num>
  <w:num w:numId="58">
    <w:abstractNumId w:val="69"/>
  </w:num>
  <w:num w:numId="59">
    <w:abstractNumId w:val="72"/>
  </w:num>
  <w:num w:numId="60">
    <w:abstractNumId w:val="32"/>
  </w:num>
  <w:num w:numId="61">
    <w:abstractNumId w:val="21"/>
  </w:num>
  <w:num w:numId="62">
    <w:abstractNumId w:val="64"/>
  </w:num>
  <w:num w:numId="63">
    <w:abstractNumId w:val="60"/>
  </w:num>
  <w:num w:numId="64">
    <w:abstractNumId w:val="25"/>
  </w:num>
  <w:num w:numId="65">
    <w:abstractNumId w:val="66"/>
  </w:num>
  <w:num w:numId="66">
    <w:abstractNumId w:val="61"/>
  </w:num>
  <w:num w:numId="67">
    <w:abstractNumId w:val="5"/>
  </w:num>
  <w:num w:numId="68">
    <w:abstractNumId w:val="14"/>
  </w:num>
  <w:num w:numId="69">
    <w:abstractNumId w:val="53"/>
  </w:num>
  <w:num w:numId="70">
    <w:abstractNumId w:val="30"/>
  </w:num>
  <w:num w:numId="71">
    <w:abstractNumId w:val="4"/>
  </w:num>
  <w:num w:numId="72">
    <w:abstractNumId w:val="23"/>
  </w:num>
  <w:num w:numId="73">
    <w:abstractNumId w:val="1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0C92"/>
    <w:rsid w:val="00001F3E"/>
    <w:rsid w:val="00030A6F"/>
    <w:rsid w:val="000322DF"/>
    <w:rsid w:val="00033A11"/>
    <w:rsid w:val="00034B55"/>
    <w:rsid w:val="00040E30"/>
    <w:rsid w:val="00042A28"/>
    <w:rsid w:val="00043FB6"/>
    <w:rsid w:val="00045BEB"/>
    <w:rsid w:val="00047737"/>
    <w:rsid w:val="00050D0F"/>
    <w:rsid w:val="00057066"/>
    <w:rsid w:val="000571FC"/>
    <w:rsid w:val="0006598E"/>
    <w:rsid w:val="00067145"/>
    <w:rsid w:val="0007577D"/>
    <w:rsid w:val="00082D48"/>
    <w:rsid w:val="00083268"/>
    <w:rsid w:val="0009128C"/>
    <w:rsid w:val="00096D82"/>
    <w:rsid w:val="000A4C64"/>
    <w:rsid w:val="000A6140"/>
    <w:rsid w:val="000B2B0A"/>
    <w:rsid w:val="000C51AB"/>
    <w:rsid w:val="000C7083"/>
    <w:rsid w:val="000C7E82"/>
    <w:rsid w:val="000E1DD1"/>
    <w:rsid w:val="000E30D7"/>
    <w:rsid w:val="000E35E0"/>
    <w:rsid w:val="000E45A9"/>
    <w:rsid w:val="00103B7C"/>
    <w:rsid w:val="00130D7D"/>
    <w:rsid w:val="00184AD3"/>
    <w:rsid w:val="00187C9A"/>
    <w:rsid w:val="001922E0"/>
    <w:rsid w:val="00196FC4"/>
    <w:rsid w:val="001A4CED"/>
    <w:rsid w:val="001A4D6D"/>
    <w:rsid w:val="001C7D2D"/>
    <w:rsid w:val="001D4164"/>
    <w:rsid w:val="001D4BC2"/>
    <w:rsid w:val="001E61BF"/>
    <w:rsid w:val="001E7AF4"/>
    <w:rsid w:val="002062A0"/>
    <w:rsid w:val="002244D1"/>
    <w:rsid w:val="0023531C"/>
    <w:rsid w:val="00271AEA"/>
    <w:rsid w:val="002737C6"/>
    <w:rsid w:val="002A5593"/>
    <w:rsid w:val="002B0663"/>
    <w:rsid w:val="002B1B93"/>
    <w:rsid w:val="002B4840"/>
    <w:rsid w:val="002B51FE"/>
    <w:rsid w:val="002C0D55"/>
    <w:rsid w:val="002C1270"/>
    <w:rsid w:val="002C64C5"/>
    <w:rsid w:val="002C6CE9"/>
    <w:rsid w:val="002D65B4"/>
    <w:rsid w:val="002D7AF7"/>
    <w:rsid w:val="002E28A8"/>
    <w:rsid w:val="002F05B0"/>
    <w:rsid w:val="002F3168"/>
    <w:rsid w:val="002F52C7"/>
    <w:rsid w:val="003075D6"/>
    <w:rsid w:val="00307E84"/>
    <w:rsid w:val="003103AE"/>
    <w:rsid w:val="00333F8F"/>
    <w:rsid w:val="00342CE0"/>
    <w:rsid w:val="0034571B"/>
    <w:rsid w:val="003479C9"/>
    <w:rsid w:val="00355F7A"/>
    <w:rsid w:val="003802B2"/>
    <w:rsid w:val="003916CA"/>
    <w:rsid w:val="003B5966"/>
    <w:rsid w:val="003B6FF4"/>
    <w:rsid w:val="003C132F"/>
    <w:rsid w:val="003C32D2"/>
    <w:rsid w:val="003E507C"/>
    <w:rsid w:val="003E63A7"/>
    <w:rsid w:val="003F0149"/>
    <w:rsid w:val="003F6947"/>
    <w:rsid w:val="004019F9"/>
    <w:rsid w:val="00404D4E"/>
    <w:rsid w:val="0041046E"/>
    <w:rsid w:val="00425AA3"/>
    <w:rsid w:val="0043308B"/>
    <w:rsid w:val="00434124"/>
    <w:rsid w:val="00447FA5"/>
    <w:rsid w:val="00472413"/>
    <w:rsid w:val="00486DBC"/>
    <w:rsid w:val="00494B39"/>
    <w:rsid w:val="004A06C1"/>
    <w:rsid w:val="004A0977"/>
    <w:rsid w:val="004A480B"/>
    <w:rsid w:val="004B3645"/>
    <w:rsid w:val="004B711F"/>
    <w:rsid w:val="004C0169"/>
    <w:rsid w:val="004C1778"/>
    <w:rsid w:val="004C1B6C"/>
    <w:rsid w:val="004D300E"/>
    <w:rsid w:val="004E2A48"/>
    <w:rsid w:val="004F030F"/>
    <w:rsid w:val="004F729B"/>
    <w:rsid w:val="00530C92"/>
    <w:rsid w:val="00555992"/>
    <w:rsid w:val="00557361"/>
    <w:rsid w:val="00570918"/>
    <w:rsid w:val="00571B37"/>
    <w:rsid w:val="00571F20"/>
    <w:rsid w:val="00576F36"/>
    <w:rsid w:val="005872AD"/>
    <w:rsid w:val="005921ED"/>
    <w:rsid w:val="00594EA0"/>
    <w:rsid w:val="005C59C5"/>
    <w:rsid w:val="005D6432"/>
    <w:rsid w:val="005E2162"/>
    <w:rsid w:val="005E58D8"/>
    <w:rsid w:val="006024D2"/>
    <w:rsid w:val="00603A59"/>
    <w:rsid w:val="0060492A"/>
    <w:rsid w:val="0060560C"/>
    <w:rsid w:val="0061073B"/>
    <w:rsid w:val="00612E75"/>
    <w:rsid w:val="00620ECD"/>
    <w:rsid w:val="006333AC"/>
    <w:rsid w:val="00634EA3"/>
    <w:rsid w:val="006368D9"/>
    <w:rsid w:val="006456E0"/>
    <w:rsid w:val="006467A0"/>
    <w:rsid w:val="00653C2C"/>
    <w:rsid w:val="00661BAC"/>
    <w:rsid w:val="006A6777"/>
    <w:rsid w:val="006B39AD"/>
    <w:rsid w:val="006C0767"/>
    <w:rsid w:val="006D0748"/>
    <w:rsid w:val="006D3FB4"/>
    <w:rsid w:val="006D5CAF"/>
    <w:rsid w:val="006E036F"/>
    <w:rsid w:val="0073467B"/>
    <w:rsid w:val="007439E9"/>
    <w:rsid w:val="00745090"/>
    <w:rsid w:val="00745D41"/>
    <w:rsid w:val="007549EE"/>
    <w:rsid w:val="00762AD9"/>
    <w:rsid w:val="00763DFF"/>
    <w:rsid w:val="007661EF"/>
    <w:rsid w:val="007717ED"/>
    <w:rsid w:val="007745AD"/>
    <w:rsid w:val="00776BDD"/>
    <w:rsid w:val="0078217F"/>
    <w:rsid w:val="00791208"/>
    <w:rsid w:val="007A2165"/>
    <w:rsid w:val="007B1E56"/>
    <w:rsid w:val="007D2FA6"/>
    <w:rsid w:val="007D7858"/>
    <w:rsid w:val="007F2057"/>
    <w:rsid w:val="00800916"/>
    <w:rsid w:val="00807FA9"/>
    <w:rsid w:val="00811720"/>
    <w:rsid w:val="00831567"/>
    <w:rsid w:val="00840279"/>
    <w:rsid w:val="008527F2"/>
    <w:rsid w:val="00853ADD"/>
    <w:rsid w:val="00856BC8"/>
    <w:rsid w:val="0086104B"/>
    <w:rsid w:val="00863B43"/>
    <w:rsid w:val="00877D1B"/>
    <w:rsid w:val="00885110"/>
    <w:rsid w:val="00886463"/>
    <w:rsid w:val="008A5B8F"/>
    <w:rsid w:val="008B5839"/>
    <w:rsid w:val="008D46C2"/>
    <w:rsid w:val="008D63DA"/>
    <w:rsid w:val="008E41B3"/>
    <w:rsid w:val="008F2599"/>
    <w:rsid w:val="009021C3"/>
    <w:rsid w:val="0090453E"/>
    <w:rsid w:val="0091233B"/>
    <w:rsid w:val="00914C00"/>
    <w:rsid w:val="009203F7"/>
    <w:rsid w:val="00934218"/>
    <w:rsid w:val="0093515D"/>
    <w:rsid w:val="00936ABD"/>
    <w:rsid w:val="00961978"/>
    <w:rsid w:val="00962AEA"/>
    <w:rsid w:val="00965DFD"/>
    <w:rsid w:val="00965E2E"/>
    <w:rsid w:val="00966604"/>
    <w:rsid w:val="00970C0E"/>
    <w:rsid w:val="009C39B0"/>
    <w:rsid w:val="009C4DD7"/>
    <w:rsid w:val="009C6D0B"/>
    <w:rsid w:val="009D38A1"/>
    <w:rsid w:val="009D3EFE"/>
    <w:rsid w:val="009F1ECE"/>
    <w:rsid w:val="009F3154"/>
    <w:rsid w:val="009F585F"/>
    <w:rsid w:val="00A00271"/>
    <w:rsid w:val="00A0398E"/>
    <w:rsid w:val="00A0516C"/>
    <w:rsid w:val="00A053A6"/>
    <w:rsid w:val="00A056A2"/>
    <w:rsid w:val="00A30DA9"/>
    <w:rsid w:val="00A325C4"/>
    <w:rsid w:val="00A700AB"/>
    <w:rsid w:val="00A73233"/>
    <w:rsid w:val="00A96CA7"/>
    <w:rsid w:val="00A97031"/>
    <w:rsid w:val="00AA1A34"/>
    <w:rsid w:val="00AD3CE2"/>
    <w:rsid w:val="00AD3F77"/>
    <w:rsid w:val="00AD55C9"/>
    <w:rsid w:val="00AE3AFF"/>
    <w:rsid w:val="00AE3F8B"/>
    <w:rsid w:val="00AF2137"/>
    <w:rsid w:val="00AF6C18"/>
    <w:rsid w:val="00B2753E"/>
    <w:rsid w:val="00B27554"/>
    <w:rsid w:val="00B3093C"/>
    <w:rsid w:val="00B36A07"/>
    <w:rsid w:val="00B5499C"/>
    <w:rsid w:val="00B5556D"/>
    <w:rsid w:val="00B616FD"/>
    <w:rsid w:val="00B63E3F"/>
    <w:rsid w:val="00B70148"/>
    <w:rsid w:val="00B7642C"/>
    <w:rsid w:val="00B918AD"/>
    <w:rsid w:val="00B926D3"/>
    <w:rsid w:val="00B92EC2"/>
    <w:rsid w:val="00BA6070"/>
    <w:rsid w:val="00BA7CA1"/>
    <w:rsid w:val="00BC15D2"/>
    <w:rsid w:val="00BD7B98"/>
    <w:rsid w:val="00BE0430"/>
    <w:rsid w:val="00BE1D3F"/>
    <w:rsid w:val="00BF4A0C"/>
    <w:rsid w:val="00C00020"/>
    <w:rsid w:val="00C04568"/>
    <w:rsid w:val="00C04748"/>
    <w:rsid w:val="00C0748A"/>
    <w:rsid w:val="00C16E9A"/>
    <w:rsid w:val="00C318BE"/>
    <w:rsid w:val="00C50C15"/>
    <w:rsid w:val="00C51309"/>
    <w:rsid w:val="00C531F2"/>
    <w:rsid w:val="00C54198"/>
    <w:rsid w:val="00C56FF7"/>
    <w:rsid w:val="00C57176"/>
    <w:rsid w:val="00C60296"/>
    <w:rsid w:val="00C73E2F"/>
    <w:rsid w:val="00C7546F"/>
    <w:rsid w:val="00C776C5"/>
    <w:rsid w:val="00C81C4F"/>
    <w:rsid w:val="00CA0410"/>
    <w:rsid w:val="00CA0BC9"/>
    <w:rsid w:val="00CA0D51"/>
    <w:rsid w:val="00CA0E52"/>
    <w:rsid w:val="00CB275E"/>
    <w:rsid w:val="00CB2C8D"/>
    <w:rsid w:val="00CB4A67"/>
    <w:rsid w:val="00CB78B1"/>
    <w:rsid w:val="00CC1849"/>
    <w:rsid w:val="00CD22AB"/>
    <w:rsid w:val="00CD5D44"/>
    <w:rsid w:val="00CF5ABF"/>
    <w:rsid w:val="00D10828"/>
    <w:rsid w:val="00D12A14"/>
    <w:rsid w:val="00D1687D"/>
    <w:rsid w:val="00D27F00"/>
    <w:rsid w:val="00D34313"/>
    <w:rsid w:val="00D41E1E"/>
    <w:rsid w:val="00D425C7"/>
    <w:rsid w:val="00D43666"/>
    <w:rsid w:val="00D4725B"/>
    <w:rsid w:val="00D478F5"/>
    <w:rsid w:val="00D520CD"/>
    <w:rsid w:val="00D601F2"/>
    <w:rsid w:val="00D65531"/>
    <w:rsid w:val="00D842B2"/>
    <w:rsid w:val="00DA0977"/>
    <w:rsid w:val="00DA3984"/>
    <w:rsid w:val="00DB4BE2"/>
    <w:rsid w:val="00DC1B2A"/>
    <w:rsid w:val="00DC6812"/>
    <w:rsid w:val="00DF079B"/>
    <w:rsid w:val="00DF2B81"/>
    <w:rsid w:val="00DF5285"/>
    <w:rsid w:val="00E03435"/>
    <w:rsid w:val="00E05835"/>
    <w:rsid w:val="00E05D69"/>
    <w:rsid w:val="00E13BA0"/>
    <w:rsid w:val="00E32495"/>
    <w:rsid w:val="00E34D61"/>
    <w:rsid w:val="00E43023"/>
    <w:rsid w:val="00E47271"/>
    <w:rsid w:val="00E5014D"/>
    <w:rsid w:val="00E51CAE"/>
    <w:rsid w:val="00E52A62"/>
    <w:rsid w:val="00E55BD9"/>
    <w:rsid w:val="00E70BBF"/>
    <w:rsid w:val="00E72FDA"/>
    <w:rsid w:val="00E80B5A"/>
    <w:rsid w:val="00E952A6"/>
    <w:rsid w:val="00EB23B3"/>
    <w:rsid w:val="00EB6128"/>
    <w:rsid w:val="00EC7454"/>
    <w:rsid w:val="00ED7768"/>
    <w:rsid w:val="00EF57C2"/>
    <w:rsid w:val="00EF7AC7"/>
    <w:rsid w:val="00F05667"/>
    <w:rsid w:val="00F10E5E"/>
    <w:rsid w:val="00F11667"/>
    <w:rsid w:val="00F31CD7"/>
    <w:rsid w:val="00F43D90"/>
    <w:rsid w:val="00F445DF"/>
    <w:rsid w:val="00F4515C"/>
    <w:rsid w:val="00F511F3"/>
    <w:rsid w:val="00F779D8"/>
    <w:rsid w:val="00FA128B"/>
    <w:rsid w:val="00FA5BE8"/>
    <w:rsid w:val="00FB3BF0"/>
    <w:rsid w:val="00FB5A2C"/>
    <w:rsid w:val="00FB62EB"/>
    <w:rsid w:val="00FD1712"/>
    <w:rsid w:val="00FD7E4D"/>
    <w:rsid w:val="00FE3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0D7"/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7323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9">
    <w:name w:val="heading 9"/>
    <w:basedOn w:val="Normal"/>
    <w:next w:val="Normal"/>
    <w:link w:val="Titlu9Caracter"/>
    <w:qFormat/>
    <w:rsid w:val="00CF5ABF"/>
    <w:pPr>
      <w:keepNext/>
      <w:numPr>
        <w:ilvl w:val="2"/>
        <w:numId w:val="2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C045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70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70918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570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187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87C9A"/>
  </w:style>
  <w:style w:type="paragraph" w:styleId="Subsol">
    <w:name w:val="footer"/>
    <w:basedOn w:val="Normal"/>
    <w:link w:val="SubsolCaracter"/>
    <w:uiPriority w:val="99"/>
    <w:unhideWhenUsed/>
    <w:rsid w:val="00187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87C9A"/>
  </w:style>
  <w:style w:type="paragraph" w:customStyle="1" w:styleId="ListParagraph1">
    <w:name w:val="List Paragraph1"/>
    <w:basedOn w:val="Normal"/>
    <w:uiPriority w:val="34"/>
    <w:qFormat/>
    <w:rsid w:val="00CA0E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CA0E52"/>
    <w:pPr>
      <w:ind w:left="720"/>
      <w:contextualSpacing/>
    </w:pPr>
  </w:style>
  <w:style w:type="character" w:customStyle="1" w:styleId="Titlu9Caracter">
    <w:name w:val="Titlu 9 Caracter"/>
    <w:basedOn w:val="Fontdeparagrafimplicit"/>
    <w:link w:val="Titlu9"/>
    <w:rsid w:val="00CF5ABF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7323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orptext3">
    <w:name w:val="Body Text 3"/>
    <w:basedOn w:val="Normal"/>
    <w:link w:val="Corptext3Caracter"/>
    <w:rsid w:val="004B711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val="fr-FR" w:eastAsia="ro-RO"/>
    </w:rPr>
  </w:style>
  <w:style w:type="character" w:customStyle="1" w:styleId="Corptext3Caracter">
    <w:name w:val="Corp text 3 Caracter"/>
    <w:basedOn w:val="Fontdeparagrafimplicit"/>
    <w:link w:val="Corptext3"/>
    <w:rsid w:val="004B711F"/>
    <w:rPr>
      <w:rFonts w:ascii="Times New Roman" w:eastAsia="Times New Roman" w:hAnsi="Times New Roman" w:cs="Times New Roman"/>
      <w:b/>
      <w:sz w:val="28"/>
      <w:szCs w:val="24"/>
      <w:lang w:val="fr-FR" w:eastAsia="ro-RO"/>
    </w:rPr>
  </w:style>
  <w:style w:type="paragraph" w:styleId="NormalWeb">
    <w:name w:val="Normal (Web)"/>
    <w:basedOn w:val="Normal"/>
    <w:semiHidden/>
    <w:unhideWhenUsed/>
    <w:rsid w:val="00DF0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apple-converted-space">
    <w:name w:val="apple-converted-space"/>
    <w:basedOn w:val="Fontdeparagrafimplicit"/>
    <w:rsid w:val="00DF079B"/>
  </w:style>
  <w:style w:type="character" w:styleId="Hyperlink">
    <w:name w:val="Hyperlink"/>
    <w:basedOn w:val="Fontdeparagrafimplicit"/>
    <w:uiPriority w:val="99"/>
    <w:semiHidden/>
    <w:unhideWhenUsed/>
    <w:rsid w:val="00DF079B"/>
    <w:rPr>
      <w:color w:val="0000FF"/>
      <w:u w:val="single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5872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5872AD"/>
    <w:rPr>
      <w:rFonts w:ascii="Courier New" w:eastAsia="Times New Roman" w:hAnsi="Courier New" w:cs="Courier New"/>
      <w:sz w:val="20"/>
      <w:szCs w:val="20"/>
      <w:lang w:eastAsia="ro-RO"/>
    </w:rPr>
  </w:style>
  <w:style w:type="paragraph" w:styleId="Frspaiere">
    <w:name w:val="No Spacing"/>
    <w:uiPriority w:val="1"/>
    <w:qFormat/>
    <w:rsid w:val="00A30D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0573">
          <w:marLeft w:val="0"/>
          <w:marRight w:val="0"/>
          <w:marTop w:val="0"/>
          <w:marBottom w:val="0"/>
          <w:divBdr>
            <w:top w:val="single" w:sz="6" w:space="8" w:color="EEEEEE"/>
            <w:left w:val="single" w:sz="6" w:space="11" w:color="EEEEEE"/>
            <w:bottom w:val="single" w:sz="6" w:space="8" w:color="EEEEEE"/>
            <w:right w:val="single" w:sz="6" w:space="11" w:color="EEEEEE"/>
          </w:divBdr>
        </w:div>
      </w:divsChild>
    </w:div>
    <w:div w:id="4989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76B41-7E45-447D-8366-F5903B3C0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1906</TotalTime>
  <Pages>9</Pages>
  <Words>2644</Words>
  <Characters>15336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Traian Seitan</cp:lastModifiedBy>
  <cp:revision>221</cp:revision>
  <dcterms:created xsi:type="dcterms:W3CDTF">2016-02-14T07:41:00Z</dcterms:created>
  <dcterms:modified xsi:type="dcterms:W3CDTF">2016-02-29T12:21:00Z</dcterms:modified>
</cp:coreProperties>
</file>